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0333C0" w14:textId="05F8ECAE" w:rsidR="00F8778A" w:rsidRPr="00F8778A" w:rsidRDefault="00F8778A" w:rsidP="00F8778A">
      <w:pPr>
        <w:spacing w:line="360" w:lineRule="auto"/>
        <w:rPr>
          <w:rFonts w:ascii="Avenir Next" w:hAnsi="Avenir Next"/>
          <w:sz w:val="20"/>
          <w:szCs w:val="20"/>
        </w:rPr>
      </w:pPr>
      <w:r w:rsidRPr="00F8778A">
        <w:rPr>
          <w:rFonts w:ascii="Avenir Next" w:hAnsi="Avenir Next"/>
          <w:b/>
          <w:bCs/>
          <w:noProof/>
          <w:sz w:val="20"/>
          <w:szCs w:val="20"/>
        </w:rPr>
        <mc:AlternateContent>
          <mc:Choice Requires="wps">
            <w:drawing>
              <wp:anchor distT="0" distB="0" distL="114300" distR="114300" simplePos="0" relativeHeight="251659264" behindDoc="0" locked="0" layoutInCell="1" allowOverlap="1" wp14:anchorId="031152E0" wp14:editId="26122970">
                <wp:simplePos x="0" y="0"/>
                <wp:positionH relativeFrom="column">
                  <wp:posOffset>4450291</wp:posOffset>
                </wp:positionH>
                <wp:positionV relativeFrom="paragraph">
                  <wp:posOffset>0</wp:posOffset>
                </wp:positionV>
                <wp:extent cx="1709420" cy="3223895"/>
                <wp:effectExtent l="0" t="0" r="5080" b="1905"/>
                <wp:wrapSquare wrapText="left"/>
                <wp:docPr id="1394110372" name="Text Box 1"/>
                <wp:cNvGraphicFramePr/>
                <a:graphic xmlns:a="http://schemas.openxmlformats.org/drawingml/2006/main">
                  <a:graphicData uri="http://schemas.microsoft.com/office/word/2010/wordprocessingShape">
                    <wps:wsp>
                      <wps:cNvSpPr txBox="1"/>
                      <wps:spPr>
                        <a:xfrm>
                          <a:off x="0" y="0"/>
                          <a:ext cx="1709420" cy="3223895"/>
                        </a:xfrm>
                        <a:prstGeom prst="rect">
                          <a:avLst/>
                        </a:prstGeom>
                        <a:solidFill>
                          <a:schemeClr val="lt1"/>
                        </a:solidFill>
                        <a:ln w="6350">
                          <a:noFill/>
                        </a:ln>
                      </wps:spPr>
                      <wps:txbx>
                        <w:txbxContent>
                          <w:p w14:paraId="3B398C5A" w14:textId="77777777" w:rsidR="00F8778A" w:rsidRDefault="00F8778A" w:rsidP="00F8778A">
                            <w:r>
                              <w:rPr>
                                <w:noProof/>
                              </w:rPr>
                              <w:drawing>
                                <wp:inline distT="0" distB="0" distL="0" distR="0" wp14:anchorId="4122AB10" wp14:editId="6A0962D8">
                                  <wp:extent cx="1520190" cy="717550"/>
                                  <wp:effectExtent l="0" t="0" r="0" b="0"/>
                                  <wp:docPr id="1292467773" name="Picture 1292467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346967" name="Picture 990346967"/>
                                          <pic:cNvPicPr/>
                                        </pic:nvPicPr>
                                        <pic:blipFill>
                                          <a:blip r:embed="rId4">
                                            <a:extLst>
                                              <a:ext uri="{28A0092B-C50C-407E-A947-70E740481C1C}">
                                                <a14:useLocalDpi xmlns:a14="http://schemas.microsoft.com/office/drawing/2010/main" val="0"/>
                                              </a:ext>
                                            </a:extLst>
                                          </a:blip>
                                          <a:stretch>
                                            <a:fillRect/>
                                          </a:stretch>
                                        </pic:blipFill>
                                        <pic:spPr>
                                          <a:xfrm>
                                            <a:off x="0" y="0"/>
                                            <a:ext cx="1520190" cy="717550"/>
                                          </a:xfrm>
                                          <a:prstGeom prst="rect">
                                            <a:avLst/>
                                          </a:prstGeom>
                                        </pic:spPr>
                                      </pic:pic>
                                    </a:graphicData>
                                  </a:graphic>
                                </wp:inline>
                              </w:drawing>
                            </w:r>
                          </w:p>
                          <w:p w14:paraId="29CA2A85" w14:textId="77777777" w:rsidR="00F8778A" w:rsidRDefault="00F8778A" w:rsidP="00F8778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1152E0" id="_x0000_t202" coordsize="21600,21600" o:spt="202" path="m,l,21600r21600,l21600,xe">
                <v:stroke joinstyle="miter"/>
                <v:path gradientshapeok="t" o:connecttype="rect"/>
              </v:shapetype>
              <v:shape id="Text Box 1" o:spid="_x0000_s1026" type="#_x0000_t202" style="position:absolute;margin-left:350.4pt;margin-top:0;width:134.6pt;height:253.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" fillcolor="white [3201]" stroked="f" strokeweight=".5pt">
                <v:textbox>
                  <w:txbxContent>
                    <w:p w14:paraId="3B398C5A" w14:textId="77777777" w:rsidR="00F8778A" w:rsidRDefault="00F8778A" w:rsidP="00F8778A">
                      <w:r>
                        <w:rPr>
                          <w:noProof/>
                        </w:rPr>
                        <w:drawing>
                          <wp:inline distT="0" distB="0" distL="0" distR="0" wp14:anchorId="4122AB10" wp14:editId="6A0962D8">
                            <wp:extent cx="1520190" cy="717550"/>
                            <wp:effectExtent l="0" t="0" r="0" b="0"/>
                            <wp:docPr id="1292467773" name="Picture 1292467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346967" name="Picture 990346967"/>
                                    <pic:cNvPicPr/>
                                  </pic:nvPicPr>
                                  <pic:blipFill>
                                    <a:blip r:embed="rId4">
                                      <a:extLst>
                                        <a:ext uri="{28A0092B-C50C-407E-A947-70E740481C1C}">
                                          <a14:useLocalDpi xmlns:a14="http://schemas.microsoft.com/office/drawing/2010/main" val="0"/>
                                        </a:ext>
                                      </a:extLst>
                                    </a:blip>
                                    <a:stretch>
                                      <a:fillRect/>
                                    </a:stretch>
                                  </pic:blipFill>
                                  <pic:spPr>
                                    <a:xfrm>
                                      <a:off x="0" y="0"/>
                                      <a:ext cx="1520190" cy="717550"/>
                                    </a:xfrm>
                                    <a:prstGeom prst="rect">
                                      <a:avLst/>
                                    </a:prstGeom>
                                  </pic:spPr>
                                </pic:pic>
                              </a:graphicData>
                            </a:graphic>
                          </wp:inline>
                        </w:drawing>
                      </w:r>
                    </w:p>
                    <w:p w14:paraId="29CA2A85" w14:textId="77777777" w:rsidR="00F8778A" w:rsidRDefault="00F8778A" w:rsidP="00F8778A"/>
                  </w:txbxContent>
                </v:textbox>
                <w10:wrap type="square" side="left"/>
              </v:shape>
            </w:pict>
          </mc:Fallback>
        </mc:AlternateContent>
      </w:r>
      <w:r w:rsidR="008F1868" w:rsidRPr="008F1868">
        <w:rPr>
          <w:rFonts w:ascii="Avenir Next" w:hAnsi="Avenir Next"/>
          <w:b/>
          <w:bCs/>
          <w:noProof/>
          <w:sz w:val="20"/>
          <w:szCs w:val="20"/>
        </w:rPr>
        <w:t>Woher weiß man, dass man ein Mensch ist?</w:t>
      </w:r>
      <w:r w:rsidRPr="00F8778A">
        <w:rPr>
          <w:rFonts w:ascii="Avenir Next" w:hAnsi="Avenir Next"/>
          <w:sz w:val="20"/>
          <w:szCs w:val="20"/>
        </w:rPr>
        <w:t xml:space="preserve"> </w:t>
      </w:r>
      <w:r w:rsidR="008F1868" w:rsidRPr="008F1868">
        <w:rPr>
          <w:rFonts w:ascii="Avenir Next" w:hAnsi="Avenir Next"/>
          <w:sz w:val="20"/>
          <w:szCs w:val="20"/>
        </w:rPr>
        <w:t xml:space="preserve">Wie kann Kunst uns helfen, mehr über uns selbst zu erfahren? Und wie kann Kunst selbst </w:t>
      </w:r>
      <w:r w:rsidR="008F1868">
        <w:rPr>
          <w:rFonts w:ascii="Avenir Next" w:hAnsi="Avenir Next"/>
          <w:sz w:val="20"/>
          <w:szCs w:val="20"/>
        </w:rPr>
        <w:t>neu betrachtet</w:t>
      </w:r>
      <w:r w:rsidR="008F1868" w:rsidRPr="008F1868">
        <w:rPr>
          <w:rFonts w:ascii="Avenir Next" w:hAnsi="Avenir Next"/>
          <w:sz w:val="20"/>
          <w:szCs w:val="20"/>
        </w:rPr>
        <w:t xml:space="preserve"> werden? Diese Fragen stehen im Mittelpunkt meiner künstlerischen Arbeit. Ich suche mit meiner Kunst </w:t>
      </w:r>
      <w:r w:rsidR="008F1868">
        <w:rPr>
          <w:rFonts w:ascii="Avenir Next" w:hAnsi="Avenir Next"/>
          <w:sz w:val="20"/>
          <w:szCs w:val="20"/>
        </w:rPr>
        <w:t>nach Wegen</w:t>
      </w:r>
      <w:r w:rsidR="008F1868" w:rsidRPr="008F1868">
        <w:rPr>
          <w:rFonts w:ascii="Avenir Next" w:hAnsi="Avenir Next"/>
          <w:sz w:val="20"/>
          <w:szCs w:val="20"/>
        </w:rPr>
        <w:t xml:space="preserve">, </w:t>
      </w:r>
      <w:r w:rsidR="008F1868">
        <w:rPr>
          <w:rFonts w:ascii="Avenir Next" w:hAnsi="Avenir Next"/>
          <w:sz w:val="20"/>
          <w:szCs w:val="20"/>
        </w:rPr>
        <w:t>uns das Menschsein</w:t>
      </w:r>
      <w:r w:rsidR="008F1868" w:rsidRPr="008F1868">
        <w:rPr>
          <w:rFonts w:ascii="Avenir Next" w:hAnsi="Avenir Next"/>
          <w:sz w:val="20"/>
          <w:szCs w:val="20"/>
        </w:rPr>
        <w:t xml:space="preserve"> begreiflich zu machen. Ich gestalte Interaktionen zwischen Betrachter:innen und Kunstwerken.</w:t>
      </w:r>
    </w:p>
    <w:p w14:paraId="1CA21945" w14:textId="58C6FFFA" w:rsidR="00F8778A" w:rsidRPr="00F8778A" w:rsidRDefault="00F8778A" w:rsidP="00F8778A">
      <w:pPr>
        <w:spacing w:line="360" w:lineRule="auto"/>
        <w:rPr>
          <w:rFonts w:ascii="Avenir Next" w:hAnsi="Avenir Next"/>
          <w:sz w:val="20"/>
          <w:szCs w:val="20"/>
        </w:rPr>
      </w:pPr>
    </w:p>
    <w:p w14:paraId="4C647AA8" w14:textId="7732D827" w:rsidR="00364E98" w:rsidRDefault="008F1868" w:rsidP="00F8778A">
      <w:pPr>
        <w:spacing w:line="360" w:lineRule="auto"/>
        <w:rPr>
          <w:rFonts w:ascii="Avenir Next" w:hAnsi="Avenir Next"/>
          <w:sz w:val="20"/>
          <w:szCs w:val="20"/>
        </w:rPr>
      </w:pPr>
      <w:r w:rsidRPr="008F1868">
        <w:rPr>
          <w:rFonts w:ascii="Avenir Next" w:hAnsi="Avenir Next"/>
          <w:sz w:val="20"/>
          <w:szCs w:val="20"/>
        </w:rPr>
        <w:t xml:space="preserve">Meine Forschung beschäftigt sich durch Kunst und Design mit dem individuellen und gesellschaftlichen Zusammenspiel von Mensch und Technik. </w:t>
      </w:r>
      <w:r>
        <w:rPr>
          <w:rFonts w:ascii="Avenir Next" w:hAnsi="Avenir Next"/>
          <w:sz w:val="20"/>
          <w:szCs w:val="20"/>
        </w:rPr>
        <w:t>Ich betrachte die Dinge gern von ungewöhnlichen Standpunkten aus</w:t>
      </w:r>
      <w:r w:rsidRPr="008F1868">
        <w:rPr>
          <w:rFonts w:ascii="Avenir Next" w:hAnsi="Avenir Next"/>
          <w:sz w:val="20"/>
          <w:szCs w:val="20"/>
        </w:rPr>
        <w:t>.</w:t>
      </w:r>
    </w:p>
    <w:p w14:paraId="76B6CF36" w14:textId="765ED145" w:rsidR="008F1868" w:rsidRDefault="008F1868" w:rsidP="00F8778A">
      <w:pPr>
        <w:spacing w:line="360" w:lineRule="auto"/>
        <w:rPr>
          <w:rFonts w:ascii="Avenir Next" w:hAnsi="Avenir Next"/>
          <w:sz w:val="20"/>
          <w:szCs w:val="20"/>
        </w:rPr>
      </w:pPr>
      <w:r>
        <w:rPr>
          <w:rFonts w:ascii="Avenir Next" w:hAnsi="Avenir Next"/>
          <w:noProof/>
          <w:sz w:val="20"/>
          <w:szCs w:val="20"/>
        </w:rPr>
        <w:drawing>
          <wp:anchor distT="0" distB="0" distL="114300" distR="114300" simplePos="0" relativeHeight="251660288" behindDoc="0" locked="0" layoutInCell="1" allowOverlap="1" wp14:anchorId="1334A268" wp14:editId="1A5D4D3C">
            <wp:simplePos x="0" y="0"/>
            <wp:positionH relativeFrom="column">
              <wp:posOffset>-914400</wp:posOffset>
            </wp:positionH>
            <wp:positionV relativeFrom="paragraph">
              <wp:posOffset>319405</wp:posOffset>
            </wp:positionV>
            <wp:extent cx="7606030" cy="2513330"/>
            <wp:effectExtent l="0" t="0" r="1270" b="1270"/>
            <wp:wrapSquare wrapText="bothSides"/>
            <wp:docPr id="1544893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93111" name="Picture 1544893111"/>
                    <pic:cNvPicPr/>
                  </pic:nvPicPr>
                  <pic:blipFill>
                    <a:blip r:embed="rId5" cstate="print">
                      <a:extLst>
                        <a:ext uri="{28A0092B-C50C-407E-A947-70E740481C1C}">
                          <a14:useLocalDpi xmlns:a14="http://schemas.microsoft.com/office/drawing/2010/main" val="0"/>
                        </a:ext>
                      </a:extLst>
                    </a:blip>
                    <a:stretch>
                      <a:fillRect/>
                    </a:stretch>
                  </pic:blipFill>
                  <pic:spPr>
                    <a:xfrm>
                      <a:off x="0" y="0"/>
                      <a:ext cx="7606030" cy="2513330"/>
                    </a:xfrm>
                    <a:prstGeom prst="rect">
                      <a:avLst/>
                    </a:prstGeom>
                  </pic:spPr>
                </pic:pic>
              </a:graphicData>
            </a:graphic>
            <wp14:sizeRelH relativeFrom="margin">
              <wp14:pctWidth>0</wp14:pctWidth>
            </wp14:sizeRelH>
            <wp14:sizeRelV relativeFrom="margin">
              <wp14:pctHeight>0</wp14:pctHeight>
            </wp14:sizeRelV>
          </wp:anchor>
        </w:drawing>
      </w:r>
    </w:p>
    <w:p w14:paraId="4EB253D6" w14:textId="05ED2987" w:rsidR="00364E98" w:rsidRPr="00F8778A" w:rsidRDefault="00364E98" w:rsidP="00F8778A">
      <w:pPr>
        <w:spacing w:line="360" w:lineRule="auto"/>
        <w:rPr>
          <w:rFonts w:ascii="Avenir Next" w:hAnsi="Avenir Next"/>
          <w:sz w:val="20"/>
          <w:szCs w:val="20"/>
        </w:rPr>
      </w:pPr>
    </w:p>
    <w:p w14:paraId="540BD5A7" w14:textId="57823609" w:rsidR="00F8778A" w:rsidRDefault="00F8778A" w:rsidP="00F8778A">
      <w:pPr>
        <w:spacing w:line="360" w:lineRule="auto"/>
        <w:rPr>
          <w:rFonts w:ascii="Avenir Next" w:hAnsi="Avenir Next"/>
          <w:sz w:val="20"/>
          <w:szCs w:val="20"/>
        </w:rPr>
      </w:pPr>
    </w:p>
    <w:p w14:paraId="1905D5D8" w14:textId="148C11F8" w:rsidR="00C20F11" w:rsidRDefault="00E53A9E" w:rsidP="00E53A9E">
      <w:pPr>
        <w:spacing w:line="360" w:lineRule="auto"/>
        <w:rPr>
          <w:rFonts w:ascii="Avenir Next" w:hAnsi="Avenir Next"/>
          <w:sz w:val="20"/>
          <w:szCs w:val="20"/>
        </w:rPr>
      </w:pPr>
      <w:r w:rsidRPr="00E53A9E">
        <w:rPr>
          <w:rFonts w:ascii="Avenir Next" w:hAnsi="Avenir Next"/>
          <w:sz w:val="20"/>
          <w:szCs w:val="20"/>
        </w:rPr>
        <w:t xml:space="preserve">Meine Gemälde sind interaktive Artefakte, die auf eine besondere Rezeption abzielen: Sie sollen die Aufmerksamkeit der Betrachter:innen nach innen lenken, auf ihre ureigenen Reaktionen auf meine Kunstwerke. Mit diesem Ansatz überbrücke ich den Abstand zwischen den Menschen und der Kunst, die von vielen als etwas Intellektuelles, Elitäres, Abgehobenes wahrgenommen wird. Ich </w:t>
      </w:r>
      <w:r>
        <w:rPr>
          <w:rFonts w:ascii="Avenir Next" w:hAnsi="Avenir Next"/>
          <w:sz w:val="20"/>
          <w:szCs w:val="20"/>
        </w:rPr>
        <w:t xml:space="preserve">selbst </w:t>
      </w:r>
      <w:r w:rsidRPr="00E53A9E">
        <w:rPr>
          <w:rFonts w:ascii="Avenir Next" w:hAnsi="Avenir Next"/>
          <w:sz w:val="20"/>
          <w:szCs w:val="20"/>
        </w:rPr>
        <w:t>betrachte Kunst als etwas, das uns von Maschinen und Tieren unterscheidet, und möchte daher möglichst viele Menschen dazu zu ermutigen, sie zu erfahren, sich ihr zu stellen, sie zu genießen</w:t>
      </w:r>
      <w:r>
        <w:rPr>
          <w:rFonts w:ascii="Avenir Next" w:hAnsi="Avenir Next"/>
          <w:sz w:val="20"/>
          <w:szCs w:val="20"/>
        </w:rPr>
        <w:t>:</w:t>
      </w:r>
      <w:r w:rsidRPr="00E53A9E">
        <w:rPr>
          <w:rFonts w:ascii="Avenir Next" w:hAnsi="Avenir Next"/>
          <w:sz w:val="20"/>
          <w:szCs w:val="20"/>
        </w:rPr>
        <w:t xml:space="preserve"> unabhängig davon, wie viel sie über Kunst wissen.</w:t>
      </w:r>
    </w:p>
    <w:p w14:paraId="5E3223E3" w14:textId="3B511A0D" w:rsidR="00316BEA" w:rsidRPr="0096166B" w:rsidRDefault="008D394E" w:rsidP="00F8778A">
      <w:pPr>
        <w:spacing w:line="360" w:lineRule="auto"/>
        <w:rPr>
          <w:rFonts w:ascii="Avenir Next" w:hAnsi="Avenir Next"/>
          <w:sz w:val="20"/>
          <w:szCs w:val="20"/>
        </w:rPr>
      </w:pPr>
      <w:r w:rsidRPr="00F8778A">
        <w:rPr>
          <w:rFonts w:ascii="Avenir Next" w:hAnsi="Avenir Next"/>
          <w:b/>
          <w:bCs/>
          <w:noProof/>
          <w:sz w:val="20"/>
          <w:szCs w:val="20"/>
        </w:rPr>
        <w:lastRenderedPageBreak/>
        <mc:AlternateContent>
          <mc:Choice Requires="wps">
            <w:drawing>
              <wp:anchor distT="0" distB="0" distL="114300" distR="114300" simplePos="0" relativeHeight="251663360" behindDoc="0" locked="0" layoutInCell="1" allowOverlap="1" wp14:anchorId="48F3714D" wp14:editId="6E3DD93C">
                <wp:simplePos x="0" y="0"/>
                <wp:positionH relativeFrom="column">
                  <wp:posOffset>4436533</wp:posOffset>
                </wp:positionH>
                <wp:positionV relativeFrom="paragraph">
                  <wp:posOffset>3221567</wp:posOffset>
                </wp:positionV>
                <wp:extent cx="1709420" cy="5635413"/>
                <wp:effectExtent l="0" t="0" r="5080" b="3810"/>
                <wp:wrapSquare wrapText="left"/>
                <wp:docPr id="2147477142" name="Text Box 1"/>
                <wp:cNvGraphicFramePr/>
                <a:graphic xmlns:a="http://schemas.openxmlformats.org/drawingml/2006/main">
                  <a:graphicData uri="http://schemas.microsoft.com/office/word/2010/wordprocessingShape">
                    <wps:wsp>
                      <wps:cNvSpPr txBox="1"/>
                      <wps:spPr>
                        <a:xfrm>
                          <a:off x="0" y="0"/>
                          <a:ext cx="1709420" cy="5635413"/>
                        </a:xfrm>
                        <a:prstGeom prst="rect">
                          <a:avLst/>
                        </a:prstGeom>
                        <a:solidFill>
                          <a:schemeClr val="lt1"/>
                        </a:solidFill>
                        <a:ln w="6350">
                          <a:noFill/>
                        </a:ln>
                      </wps:spPr>
                      <wps:txbx>
                        <w:txbxContent>
                          <w:p w14:paraId="4A6C2CE8" w14:textId="21C423AF" w:rsidR="008D394E" w:rsidRDefault="008D394E" w:rsidP="008D394E">
                            <w:pPr>
                              <w:rPr>
                                <w:rFonts w:ascii="Avenir Next" w:hAnsi="Avenir Next"/>
                                <w:sz w:val="13"/>
                                <w:szCs w:val="13"/>
                              </w:rPr>
                            </w:pPr>
                          </w:p>
                          <w:p w14:paraId="715B77A6" w14:textId="180BCC41" w:rsidR="008D394E" w:rsidRDefault="005F54D8" w:rsidP="008D394E">
                            <w:pPr>
                              <w:rPr>
                                <w:rFonts w:ascii="Avenir Next" w:hAnsi="Avenir Next"/>
                                <w:sz w:val="13"/>
                                <w:szCs w:val="13"/>
                              </w:rPr>
                            </w:pPr>
                            <w:r>
                              <w:rPr>
                                <w:rFonts w:ascii="Avenir Next" w:hAnsi="Avenir Next"/>
                                <w:noProof/>
                                <w:sz w:val="13"/>
                                <w:szCs w:val="13"/>
                              </w:rPr>
                              <w:drawing>
                                <wp:inline distT="0" distB="0" distL="0" distR="0" wp14:anchorId="17A786F3" wp14:editId="10BDC339">
                                  <wp:extent cx="1520190" cy="1520190"/>
                                  <wp:effectExtent l="0" t="0" r="3810" b="3810"/>
                                  <wp:docPr id="13466697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669734" name="Picture 1346669734"/>
                                          <pic:cNvPicPr/>
                                        </pic:nvPicPr>
                                        <pic:blipFill>
                                          <a:blip r:embed="rId6">
                                            <a:extLst>
                                              <a:ext uri="{28A0092B-C50C-407E-A947-70E740481C1C}">
                                                <a14:useLocalDpi xmlns:a14="http://schemas.microsoft.com/office/drawing/2010/main" val="0"/>
                                              </a:ext>
                                            </a:extLst>
                                          </a:blip>
                                          <a:stretch>
                                            <a:fillRect/>
                                          </a:stretch>
                                        </pic:blipFill>
                                        <pic:spPr>
                                          <a:xfrm>
                                            <a:off x="0" y="0"/>
                                            <a:ext cx="1520190" cy="1520190"/>
                                          </a:xfrm>
                                          <a:prstGeom prst="rect">
                                            <a:avLst/>
                                          </a:prstGeom>
                                        </pic:spPr>
                                      </pic:pic>
                                    </a:graphicData>
                                  </a:graphic>
                                </wp:inline>
                              </w:drawing>
                            </w:r>
                          </w:p>
                          <w:p w14:paraId="54476704" w14:textId="77777777" w:rsidR="005F54D8" w:rsidRDefault="005F54D8" w:rsidP="008D394E">
                            <w:pPr>
                              <w:rPr>
                                <w:rFonts w:ascii="Avenir Next" w:hAnsi="Avenir Next"/>
                                <w:sz w:val="13"/>
                                <w:szCs w:val="13"/>
                              </w:rPr>
                            </w:pPr>
                          </w:p>
                          <w:p w14:paraId="6458C3CE" w14:textId="655F5E91" w:rsidR="008D394E" w:rsidRDefault="005F54D8" w:rsidP="008D394E">
                            <w:pPr>
                              <w:rPr>
                                <w:rFonts w:ascii="Avenir Next" w:hAnsi="Avenir Next"/>
                                <w:sz w:val="13"/>
                                <w:szCs w:val="13"/>
                              </w:rPr>
                            </w:pPr>
                            <w:r>
                              <w:rPr>
                                <w:rFonts w:ascii="Avenir Next" w:hAnsi="Avenir Next"/>
                                <w:noProof/>
                                <w:sz w:val="13"/>
                                <w:szCs w:val="13"/>
                              </w:rPr>
                              <w:drawing>
                                <wp:inline distT="0" distB="0" distL="0" distR="0" wp14:anchorId="402B5BEC" wp14:editId="1B1F1632">
                                  <wp:extent cx="1520190" cy="1520190"/>
                                  <wp:effectExtent l="0" t="0" r="3810" b="3810"/>
                                  <wp:docPr id="8617838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783876" name="Picture 861783876"/>
                                          <pic:cNvPicPr/>
                                        </pic:nvPicPr>
                                        <pic:blipFill>
                                          <a:blip r:embed="rId7">
                                            <a:extLst>
                                              <a:ext uri="{28A0092B-C50C-407E-A947-70E740481C1C}">
                                                <a14:useLocalDpi xmlns:a14="http://schemas.microsoft.com/office/drawing/2010/main" val="0"/>
                                              </a:ext>
                                            </a:extLst>
                                          </a:blip>
                                          <a:stretch>
                                            <a:fillRect/>
                                          </a:stretch>
                                        </pic:blipFill>
                                        <pic:spPr>
                                          <a:xfrm>
                                            <a:off x="0" y="0"/>
                                            <a:ext cx="1520190" cy="1520190"/>
                                          </a:xfrm>
                                          <a:prstGeom prst="rect">
                                            <a:avLst/>
                                          </a:prstGeom>
                                        </pic:spPr>
                                      </pic:pic>
                                    </a:graphicData>
                                  </a:graphic>
                                </wp:inline>
                              </w:drawing>
                            </w:r>
                          </w:p>
                          <w:p w14:paraId="0F565679" w14:textId="77777777" w:rsidR="005F54D8" w:rsidRDefault="005F54D8" w:rsidP="008D394E">
                            <w:pPr>
                              <w:rPr>
                                <w:rFonts w:ascii="Avenir Next" w:hAnsi="Avenir Next"/>
                                <w:sz w:val="13"/>
                                <w:szCs w:val="13"/>
                              </w:rPr>
                            </w:pPr>
                          </w:p>
                          <w:p w14:paraId="7D33241A" w14:textId="77777777" w:rsidR="005F54D8" w:rsidRDefault="005F54D8" w:rsidP="008D394E">
                            <w:pPr>
                              <w:rPr>
                                <w:rFonts w:ascii="Avenir Next" w:hAnsi="Avenir Next"/>
                                <w:sz w:val="13"/>
                                <w:szCs w:val="13"/>
                              </w:rPr>
                            </w:pPr>
                          </w:p>
                          <w:p w14:paraId="5CDFA89A" w14:textId="77777777" w:rsidR="005F54D8" w:rsidRDefault="005F54D8" w:rsidP="008D394E">
                            <w:pPr>
                              <w:rPr>
                                <w:rFonts w:ascii="Avenir Next" w:hAnsi="Avenir Next"/>
                                <w:sz w:val="13"/>
                                <w:szCs w:val="13"/>
                              </w:rPr>
                            </w:pPr>
                          </w:p>
                          <w:p w14:paraId="31AC734D" w14:textId="77777777" w:rsidR="005F54D8" w:rsidRPr="00F8778A" w:rsidRDefault="005F54D8" w:rsidP="008D394E">
                            <w:pPr>
                              <w:rPr>
                                <w:rFonts w:ascii="Avenir Next" w:hAnsi="Avenir Next"/>
                                <w:sz w:val="13"/>
                                <w:szCs w:val="1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F3714D" id="_x0000_s1027" type="#_x0000_t202" style="position:absolute;margin-left:349.35pt;margin-top:253.65pt;width:134.6pt;height:443.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" fillcolor="white [3201]" stroked="f" strokeweight=".5pt">
                <v:textbox>
                  <w:txbxContent>
                    <w:p w14:paraId="4A6C2CE8" w14:textId="21C423AF" w:rsidR="008D394E" w:rsidRDefault="008D394E" w:rsidP="008D394E">
                      <w:pPr>
                        <w:rPr>
                          <w:rFonts w:ascii="Avenir Next" w:hAnsi="Avenir Next"/>
                          <w:sz w:val="13"/>
                          <w:szCs w:val="13"/>
                        </w:rPr>
                      </w:pPr>
                    </w:p>
                    <w:p w14:paraId="715B77A6" w14:textId="180BCC41" w:rsidR="008D394E" w:rsidRDefault="005F54D8" w:rsidP="008D394E">
                      <w:pPr>
                        <w:rPr>
                          <w:rFonts w:ascii="Avenir Next" w:hAnsi="Avenir Next"/>
                          <w:sz w:val="13"/>
                          <w:szCs w:val="13"/>
                        </w:rPr>
                      </w:pPr>
                      <w:r>
                        <w:rPr>
                          <w:rFonts w:ascii="Avenir Next" w:hAnsi="Avenir Next"/>
                          <w:noProof/>
                          <w:sz w:val="13"/>
                          <w:szCs w:val="13"/>
                        </w:rPr>
                        <w:drawing>
                          <wp:inline distT="0" distB="0" distL="0" distR="0" wp14:anchorId="17A786F3" wp14:editId="10BDC339">
                            <wp:extent cx="1520190" cy="1520190"/>
                            <wp:effectExtent l="0" t="0" r="3810" b="3810"/>
                            <wp:docPr id="13466697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669734" name="Picture 1346669734"/>
                                    <pic:cNvPicPr/>
                                  </pic:nvPicPr>
                                  <pic:blipFill>
                                    <a:blip r:embed="rId6">
                                      <a:extLst>
                                        <a:ext uri="{28A0092B-C50C-407E-A947-70E740481C1C}">
                                          <a14:useLocalDpi xmlns:a14="http://schemas.microsoft.com/office/drawing/2010/main" val="0"/>
                                        </a:ext>
                                      </a:extLst>
                                    </a:blip>
                                    <a:stretch>
                                      <a:fillRect/>
                                    </a:stretch>
                                  </pic:blipFill>
                                  <pic:spPr>
                                    <a:xfrm>
                                      <a:off x="0" y="0"/>
                                      <a:ext cx="1520190" cy="1520190"/>
                                    </a:xfrm>
                                    <a:prstGeom prst="rect">
                                      <a:avLst/>
                                    </a:prstGeom>
                                  </pic:spPr>
                                </pic:pic>
                              </a:graphicData>
                            </a:graphic>
                          </wp:inline>
                        </w:drawing>
                      </w:r>
                    </w:p>
                    <w:p w14:paraId="54476704" w14:textId="77777777" w:rsidR="005F54D8" w:rsidRDefault="005F54D8" w:rsidP="008D394E">
                      <w:pPr>
                        <w:rPr>
                          <w:rFonts w:ascii="Avenir Next" w:hAnsi="Avenir Next"/>
                          <w:sz w:val="13"/>
                          <w:szCs w:val="13"/>
                        </w:rPr>
                      </w:pPr>
                    </w:p>
                    <w:p w14:paraId="6458C3CE" w14:textId="655F5E91" w:rsidR="008D394E" w:rsidRDefault="005F54D8" w:rsidP="008D394E">
                      <w:pPr>
                        <w:rPr>
                          <w:rFonts w:ascii="Avenir Next" w:hAnsi="Avenir Next"/>
                          <w:sz w:val="13"/>
                          <w:szCs w:val="13"/>
                        </w:rPr>
                      </w:pPr>
                      <w:r>
                        <w:rPr>
                          <w:rFonts w:ascii="Avenir Next" w:hAnsi="Avenir Next"/>
                          <w:noProof/>
                          <w:sz w:val="13"/>
                          <w:szCs w:val="13"/>
                        </w:rPr>
                        <w:drawing>
                          <wp:inline distT="0" distB="0" distL="0" distR="0" wp14:anchorId="402B5BEC" wp14:editId="1B1F1632">
                            <wp:extent cx="1520190" cy="1520190"/>
                            <wp:effectExtent l="0" t="0" r="3810" b="3810"/>
                            <wp:docPr id="8617838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783876" name="Picture 861783876"/>
                                    <pic:cNvPicPr/>
                                  </pic:nvPicPr>
                                  <pic:blipFill>
                                    <a:blip r:embed="rId7">
                                      <a:extLst>
                                        <a:ext uri="{28A0092B-C50C-407E-A947-70E740481C1C}">
                                          <a14:useLocalDpi xmlns:a14="http://schemas.microsoft.com/office/drawing/2010/main" val="0"/>
                                        </a:ext>
                                      </a:extLst>
                                    </a:blip>
                                    <a:stretch>
                                      <a:fillRect/>
                                    </a:stretch>
                                  </pic:blipFill>
                                  <pic:spPr>
                                    <a:xfrm>
                                      <a:off x="0" y="0"/>
                                      <a:ext cx="1520190" cy="1520190"/>
                                    </a:xfrm>
                                    <a:prstGeom prst="rect">
                                      <a:avLst/>
                                    </a:prstGeom>
                                  </pic:spPr>
                                </pic:pic>
                              </a:graphicData>
                            </a:graphic>
                          </wp:inline>
                        </w:drawing>
                      </w:r>
                    </w:p>
                    <w:p w14:paraId="0F565679" w14:textId="77777777" w:rsidR="005F54D8" w:rsidRDefault="005F54D8" w:rsidP="008D394E">
                      <w:pPr>
                        <w:rPr>
                          <w:rFonts w:ascii="Avenir Next" w:hAnsi="Avenir Next"/>
                          <w:sz w:val="13"/>
                          <w:szCs w:val="13"/>
                        </w:rPr>
                      </w:pPr>
                    </w:p>
                    <w:p w14:paraId="7D33241A" w14:textId="77777777" w:rsidR="005F54D8" w:rsidRDefault="005F54D8" w:rsidP="008D394E">
                      <w:pPr>
                        <w:rPr>
                          <w:rFonts w:ascii="Avenir Next" w:hAnsi="Avenir Next"/>
                          <w:sz w:val="13"/>
                          <w:szCs w:val="13"/>
                        </w:rPr>
                      </w:pPr>
                    </w:p>
                    <w:p w14:paraId="5CDFA89A" w14:textId="77777777" w:rsidR="005F54D8" w:rsidRDefault="005F54D8" w:rsidP="008D394E">
                      <w:pPr>
                        <w:rPr>
                          <w:rFonts w:ascii="Avenir Next" w:hAnsi="Avenir Next"/>
                          <w:sz w:val="13"/>
                          <w:szCs w:val="13"/>
                        </w:rPr>
                      </w:pPr>
                    </w:p>
                    <w:p w14:paraId="31AC734D" w14:textId="77777777" w:rsidR="005F54D8" w:rsidRPr="00F8778A" w:rsidRDefault="005F54D8" w:rsidP="008D394E">
                      <w:pPr>
                        <w:rPr>
                          <w:rFonts w:ascii="Avenir Next" w:hAnsi="Avenir Next"/>
                          <w:sz w:val="13"/>
                          <w:szCs w:val="13"/>
                        </w:rPr>
                      </w:pPr>
                    </w:p>
                  </w:txbxContent>
                </v:textbox>
                <w10:wrap type="square" side="left"/>
              </v:shape>
            </w:pict>
          </mc:Fallback>
        </mc:AlternateContent>
      </w:r>
      <w:r w:rsidR="00203BB5">
        <w:rPr>
          <w:rFonts w:ascii="Avenir Next" w:hAnsi="Avenir Next"/>
          <w:noProof/>
          <w:sz w:val="20"/>
          <w:szCs w:val="20"/>
        </w:rPr>
        <w:drawing>
          <wp:anchor distT="0" distB="360045" distL="114300" distR="114300" simplePos="0" relativeHeight="251661312" behindDoc="0" locked="0" layoutInCell="1" allowOverlap="1" wp14:anchorId="3ABB63FF" wp14:editId="434C0F5D">
            <wp:simplePos x="0" y="0"/>
            <wp:positionH relativeFrom="page">
              <wp:posOffset>0</wp:posOffset>
            </wp:positionH>
            <wp:positionV relativeFrom="page">
              <wp:posOffset>40640</wp:posOffset>
            </wp:positionV>
            <wp:extent cx="7579360" cy="3895132"/>
            <wp:effectExtent l="0" t="0" r="2540" b="3810"/>
            <wp:wrapSquare wrapText="bothSides"/>
            <wp:docPr id="17955465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546552" name="Picture 1795546552"/>
                    <pic:cNvPicPr/>
                  </pic:nvPicPr>
                  <pic:blipFill>
                    <a:blip r:embed="rId8" cstate="print">
                      <a:extLst>
                        <a:ext uri="{28A0092B-C50C-407E-A947-70E740481C1C}">
                          <a14:useLocalDpi xmlns:a14="http://schemas.microsoft.com/office/drawing/2010/main" val="0"/>
                        </a:ext>
                      </a:extLst>
                    </a:blip>
                    <a:stretch>
                      <a:fillRect/>
                    </a:stretch>
                  </pic:blipFill>
                  <pic:spPr>
                    <a:xfrm>
                      <a:off x="0" y="0"/>
                      <a:ext cx="7632408" cy="3922394"/>
                    </a:xfrm>
                    <a:prstGeom prst="rect">
                      <a:avLst/>
                    </a:prstGeom>
                  </pic:spPr>
                </pic:pic>
              </a:graphicData>
            </a:graphic>
            <wp14:sizeRelH relativeFrom="margin">
              <wp14:pctWidth>0</wp14:pctWidth>
            </wp14:sizeRelH>
            <wp14:sizeRelV relativeFrom="margin">
              <wp14:pctHeight>0</wp14:pctHeight>
            </wp14:sizeRelV>
          </wp:anchor>
        </w:drawing>
      </w:r>
      <w:r w:rsidR="0096166B" w:rsidRPr="0096166B">
        <w:rPr>
          <w:rFonts w:ascii="Avenir Next" w:hAnsi="Avenir Next"/>
          <w:noProof/>
          <w:sz w:val="20"/>
          <w:szCs w:val="20"/>
        </w:rPr>
        <w:t>Der Entstehungsprozess meiner Kunst setzt sich nach der Herstellung des materiellen Objekts fort</w:t>
      </w:r>
      <w:r w:rsidR="0096166B">
        <w:rPr>
          <w:rFonts w:ascii="Avenir Next" w:hAnsi="Avenir Next"/>
          <w:noProof/>
          <w:sz w:val="20"/>
          <w:szCs w:val="20"/>
        </w:rPr>
        <w:t>.</w:t>
      </w:r>
      <w:r w:rsidR="0096166B" w:rsidRPr="0096166B">
        <w:rPr>
          <w:rFonts w:ascii="Avenir Next" w:hAnsi="Avenir Next"/>
          <w:noProof/>
          <w:sz w:val="20"/>
          <w:szCs w:val="20"/>
        </w:rPr>
        <w:t xml:space="preserve"> </w:t>
      </w:r>
      <w:r w:rsidR="0096166B">
        <w:rPr>
          <w:rFonts w:ascii="Avenir Next" w:hAnsi="Avenir Next"/>
          <w:noProof/>
          <w:sz w:val="20"/>
          <w:szCs w:val="20"/>
        </w:rPr>
        <w:t>E</w:t>
      </w:r>
      <w:r w:rsidR="0096166B" w:rsidRPr="0096166B">
        <w:rPr>
          <w:rFonts w:ascii="Avenir Next" w:hAnsi="Avenir Next"/>
          <w:noProof/>
          <w:sz w:val="20"/>
          <w:szCs w:val="20"/>
        </w:rPr>
        <w:t>r beginnt sogar erst dann wirklich, wenn ein</w:t>
      </w:r>
      <w:r w:rsidR="0096166B">
        <w:rPr>
          <w:rFonts w:ascii="Avenir Next" w:hAnsi="Avenir Next"/>
          <w:noProof/>
          <w:sz w:val="20"/>
          <w:szCs w:val="20"/>
        </w:rPr>
        <w:t>*e</w:t>
      </w:r>
      <w:r w:rsidR="0096166B" w:rsidRPr="0096166B">
        <w:rPr>
          <w:rFonts w:ascii="Avenir Next" w:hAnsi="Avenir Next"/>
          <w:noProof/>
          <w:sz w:val="20"/>
          <w:szCs w:val="20"/>
        </w:rPr>
        <w:t xml:space="preserve"> Betrachter</w:t>
      </w:r>
      <w:r w:rsidR="0096166B">
        <w:rPr>
          <w:rFonts w:ascii="Avenir Next" w:hAnsi="Avenir Next"/>
          <w:noProof/>
          <w:sz w:val="20"/>
          <w:szCs w:val="20"/>
        </w:rPr>
        <w:t>*in</w:t>
      </w:r>
      <w:r w:rsidR="0096166B" w:rsidRPr="0096166B">
        <w:rPr>
          <w:rFonts w:ascii="Avenir Next" w:hAnsi="Avenir Next"/>
          <w:noProof/>
          <w:sz w:val="20"/>
          <w:szCs w:val="20"/>
        </w:rPr>
        <w:t xml:space="preserve"> sich mit dem Werk auseinandersetzt</w:t>
      </w:r>
      <w:r w:rsidR="00F8778A" w:rsidRPr="0096166B">
        <w:rPr>
          <w:rFonts w:ascii="Avenir Next" w:hAnsi="Avenir Next"/>
          <w:sz w:val="20"/>
          <w:szCs w:val="20"/>
        </w:rPr>
        <w:t xml:space="preserve">. </w:t>
      </w:r>
    </w:p>
    <w:p w14:paraId="09DC99C2" w14:textId="11733DF3" w:rsidR="00316BEA" w:rsidRDefault="00316BEA" w:rsidP="00F8778A">
      <w:pPr>
        <w:spacing w:line="360" w:lineRule="auto"/>
        <w:rPr>
          <w:rFonts w:ascii="Avenir Next" w:hAnsi="Avenir Next"/>
          <w:sz w:val="20"/>
          <w:szCs w:val="20"/>
        </w:rPr>
      </w:pPr>
    </w:p>
    <w:p w14:paraId="022AD8D0" w14:textId="5CE7265E" w:rsidR="00F8778A" w:rsidRPr="00F8778A" w:rsidRDefault="0096166B" w:rsidP="00F8778A">
      <w:pPr>
        <w:spacing w:line="360" w:lineRule="auto"/>
        <w:rPr>
          <w:rFonts w:ascii="Avenir Next" w:hAnsi="Avenir Next"/>
          <w:sz w:val="20"/>
          <w:szCs w:val="20"/>
        </w:rPr>
      </w:pPr>
      <w:r>
        <w:rPr>
          <w:rFonts w:ascii="Avenir Next" w:hAnsi="Avenir Next"/>
          <w:sz w:val="20"/>
          <w:szCs w:val="20"/>
        </w:rPr>
        <w:t>Dazu</w:t>
      </w:r>
      <w:r w:rsidRPr="0096166B">
        <w:rPr>
          <w:rFonts w:ascii="Avenir Next" w:hAnsi="Avenir Next"/>
          <w:sz w:val="20"/>
          <w:szCs w:val="20"/>
        </w:rPr>
        <w:t xml:space="preserve"> haben mich verschiedene Kunstrichtungen inspiriert, darunter der Abstrakte Expressionismus, der Post-Minimalismus und auch der Neue Realismus (Nouveau réalisme). In der Konzeptkunst hat letzterer Pionierarbeit geleistet mit dem Begriff der immateriellen Kunst, wie sie in Yves Kleins visionärem Werk Le Vide (Die Leere, 1958) thematisiert wird. Wie viele andere Künstler des Neuen Realismus beziehe auch ich verschiedene Materialien direkt in meine Leinwände ein. Farben und Texturen werden </w:t>
      </w:r>
      <w:r>
        <w:rPr>
          <w:rFonts w:ascii="Avenir Next" w:hAnsi="Avenir Next"/>
          <w:sz w:val="20"/>
          <w:szCs w:val="20"/>
        </w:rPr>
        <w:t xml:space="preserve">so </w:t>
      </w:r>
      <w:r w:rsidRPr="0096166B">
        <w:rPr>
          <w:rFonts w:ascii="Avenir Next" w:hAnsi="Avenir Next"/>
          <w:sz w:val="20"/>
          <w:szCs w:val="20"/>
        </w:rPr>
        <w:t>im neo-expressionistischen Stil kombiniert</w:t>
      </w:r>
      <w:r w:rsidR="00F8778A" w:rsidRPr="00F8778A">
        <w:rPr>
          <w:rFonts w:ascii="Avenir Next" w:hAnsi="Avenir Next"/>
          <w:sz w:val="20"/>
          <w:szCs w:val="20"/>
        </w:rPr>
        <w:t>.</w:t>
      </w:r>
    </w:p>
    <w:p w14:paraId="6D2A06CE" w14:textId="77777777" w:rsidR="00316BEA" w:rsidRDefault="00316BEA" w:rsidP="00F8778A">
      <w:pPr>
        <w:spacing w:line="360" w:lineRule="auto"/>
        <w:rPr>
          <w:rFonts w:ascii="Avenir Next" w:hAnsi="Avenir Next"/>
          <w:sz w:val="20"/>
          <w:szCs w:val="20"/>
        </w:rPr>
      </w:pPr>
    </w:p>
    <w:p w14:paraId="09FA20D9" w14:textId="77777777" w:rsidR="008C62C5" w:rsidRDefault="008C62C5">
      <w:pPr>
        <w:rPr>
          <w:rFonts w:ascii="Avenir Next" w:hAnsi="Avenir Next"/>
          <w:sz w:val="20"/>
          <w:szCs w:val="20"/>
        </w:rPr>
      </w:pPr>
      <w:r>
        <w:rPr>
          <w:rFonts w:ascii="Avenir Next" w:hAnsi="Avenir Next"/>
          <w:sz w:val="20"/>
          <w:szCs w:val="20"/>
        </w:rPr>
        <w:br w:type="page"/>
      </w:r>
    </w:p>
    <w:p w14:paraId="40CC650D" w14:textId="7544F8C8" w:rsidR="00F8778A" w:rsidRPr="00F8778A" w:rsidRDefault="00D67CC1" w:rsidP="00F8778A">
      <w:pPr>
        <w:spacing w:line="360" w:lineRule="auto"/>
        <w:rPr>
          <w:rFonts w:ascii="Avenir Next" w:hAnsi="Avenir Next"/>
          <w:sz w:val="20"/>
          <w:szCs w:val="20"/>
        </w:rPr>
      </w:pPr>
      <w:r>
        <w:rPr>
          <w:rFonts w:ascii="Avenir Next" w:hAnsi="Avenir Next"/>
          <w:noProof/>
          <w:sz w:val="20"/>
          <w:szCs w:val="20"/>
        </w:rPr>
        <w:lastRenderedPageBreak/>
        <mc:AlternateContent>
          <mc:Choice Requires="wps">
            <w:drawing>
              <wp:anchor distT="360045" distB="360045" distL="114300" distR="114300" simplePos="0" relativeHeight="251664384" behindDoc="0" locked="0" layoutInCell="1" allowOverlap="1" wp14:anchorId="488A4298" wp14:editId="06AF40AD">
                <wp:simplePos x="0" y="0"/>
                <wp:positionH relativeFrom="page">
                  <wp:posOffset>-81281</wp:posOffset>
                </wp:positionH>
                <wp:positionV relativeFrom="page">
                  <wp:posOffset>3447627</wp:posOffset>
                </wp:positionV>
                <wp:extent cx="7694507" cy="2052193"/>
                <wp:effectExtent l="0" t="0" r="1905" b="5715"/>
                <wp:wrapSquare wrapText="bothSides"/>
                <wp:docPr id="1237128195" name="Text Box 9"/>
                <wp:cNvGraphicFramePr/>
                <a:graphic xmlns:a="http://schemas.openxmlformats.org/drawingml/2006/main">
                  <a:graphicData uri="http://schemas.microsoft.com/office/word/2010/wordprocessingShape">
                    <wps:wsp>
                      <wps:cNvSpPr txBox="1"/>
                      <wps:spPr>
                        <a:xfrm>
                          <a:off x="0" y="0"/>
                          <a:ext cx="7694507" cy="2052193"/>
                        </a:xfrm>
                        <a:prstGeom prst="rect">
                          <a:avLst/>
                        </a:prstGeom>
                        <a:solidFill>
                          <a:schemeClr val="lt1"/>
                        </a:solidFill>
                        <a:ln w="6350">
                          <a:noFill/>
                        </a:ln>
                      </wps:spPr>
                      <wps:txbx>
                        <w:txbxContent>
                          <w:p w14:paraId="0ED766DF" w14:textId="23454A1F" w:rsidR="00A83DB9" w:rsidRDefault="00643AFE">
                            <w:r>
                              <w:t xml:space="preserve"> </w:t>
                            </w:r>
                            <w:r>
                              <w:rPr>
                                <w:noProof/>
                              </w:rPr>
                              <w:drawing>
                                <wp:inline distT="0" distB="0" distL="0" distR="0" wp14:anchorId="23BAC8CA" wp14:editId="56467DBB">
                                  <wp:extent cx="1708840" cy="1710000"/>
                                  <wp:effectExtent l="0" t="0" r="5715" b="5080"/>
                                  <wp:docPr id="5680450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045015" name="Picture 568045015"/>
                                          <pic:cNvPicPr/>
                                        </pic:nvPicPr>
                                        <pic:blipFill rotWithShape="1">
                                          <a:blip r:embed="rId9">
                                            <a:extLst>
                                              <a:ext uri="{28A0092B-C50C-407E-A947-70E740481C1C}">
                                                <a14:useLocalDpi xmlns:a14="http://schemas.microsoft.com/office/drawing/2010/main" val="0"/>
                                              </a:ext>
                                            </a:extLst>
                                          </a:blip>
                                          <a:srcRect t="-35" b="-35"/>
                                          <a:stretch/>
                                        </pic:blipFill>
                                        <pic:spPr bwMode="auto">
                                          <a:xfrm>
                                            <a:off x="0" y="0"/>
                                            <a:ext cx="1710000" cy="1711160"/>
                                          </a:xfrm>
                                          <a:prstGeom prst="rect">
                                            <a:avLst/>
                                          </a:prstGeom>
                                          <a:ln>
                                            <a:noFill/>
                                          </a:ln>
                                          <a:extLst>
                                            <a:ext uri="{53640926-AAD7-44D8-BBD7-CCE9431645EC}">
                                              <a14:shadowObscured xmlns:a14="http://schemas.microsoft.com/office/drawing/2010/main"/>
                                            </a:ext>
                                          </a:extLst>
                                        </pic:spPr>
                                      </pic:pic>
                                    </a:graphicData>
                                  </a:graphic>
                                </wp:inline>
                              </w:drawing>
                            </w:r>
                            <w:r w:rsidR="005E45D1">
                              <w:t xml:space="preserve"> </w:t>
                            </w:r>
                            <w:r>
                              <w:t xml:space="preserve"> </w:t>
                            </w:r>
                            <w:r w:rsidR="00820A47">
                              <w:rPr>
                                <w:noProof/>
                              </w:rPr>
                              <w:drawing>
                                <wp:inline distT="0" distB="0" distL="0" distR="0" wp14:anchorId="4EA55DEE" wp14:editId="23023357">
                                  <wp:extent cx="1709420" cy="1710000"/>
                                  <wp:effectExtent l="0" t="0" r="5080" b="5080"/>
                                  <wp:docPr id="5623171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317121" name="Picture 562317121"/>
                                          <pic:cNvPicPr/>
                                        </pic:nvPicPr>
                                        <pic:blipFill rotWithShape="1">
                                          <a:blip r:embed="rId10">
                                            <a:extLst>
                                              <a:ext uri="{28A0092B-C50C-407E-A947-70E740481C1C}">
                                                <a14:useLocalDpi xmlns:a14="http://schemas.microsoft.com/office/drawing/2010/main" val="0"/>
                                              </a:ext>
                                            </a:extLst>
                                          </a:blip>
                                          <a:srcRect t="-17" b="-17"/>
                                          <a:stretch/>
                                        </pic:blipFill>
                                        <pic:spPr bwMode="auto">
                                          <a:xfrm>
                                            <a:off x="0" y="0"/>
                                            <a:ext cx="1710000" cy="1710580"/>
                                          </a:xfrm>
                                          <a:prstGeom prst="rect">
                                            <a:avLst/>
                                          </a:prstGeom>
                                          <a:ln>
                                            <a:noFill/>
                                          </a:ln>
                                          <a:extLst>
                                            <a:ext uri="{53640926-AAD7-44D8-BBD7-CCE9431645EC}">
                                              <a14:shadowObscured xmlns:a14="http://schemas.microsoft.com/office/drawing/2010/main"/>
                                            </a:ext>
                                          </a:extLst>
                                        </pic:spPr>
                                      </pic:pic>
                                    </a:graphicData>
                                  </a:graphic>
                                </wp:inline>
                              </w:drawing>
                            </w:r>
                            <w:r w:rsidR="00820A47">
                              <w:t xml:space="preserve">  </w:t>
                            </w:r>
                            <w:r w:rsidR="00820A47">
                              <w:rPr>
                                <w:noProof/>
                              </w:rPr>
                              <w:drawing>
                                <wp:inline distT="0" distB="0" distL="0" distR="0" wp14:anchorId="61C564C6" wp14:editId="092E3E8E">
                                  <wp:extent cx="1709420" cy="1710000"/>
                                  <wp:effectExtent l="0" t="0" r="5080" b="5080"/>
                                  <wp:docPr id="33718889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188892" name="Picture 337188892"/>
                                          <pic:cNvPicPr/>
                                        </pic:nvPicPr>
                                        <pic:blipFill rotWithShape="1">
                                          <a:blip r:embed="rId11">
                                            <a:extLst>
                                              <a:ext uri="{28A0092B-C50C-407E-A947-70E740481C1C}">
                                                <a14:useLocalDpi xmlns:a14="http://schemas.microsoft.com/office/drawing/2010/main" val="0"/>
                                              </a:ext>
                                            </a:extLst>
                                          </a:blip>
                                          <a:srcRect t="-17" b="-17"/>
                                          <a:stretch/>
                                        </pic:blipFill>
                                        <pic:spPr bwMode="auto">
                                          <a:xfrm>
                                            <a:off x="0" y="0"/>
                                            <a:ext cx="1710000" cy="171058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48D89935" wp14:editId="5CA8B737">
                                  <wp:extent cx="1709420" cy="1710000"/>
                                  <wp:effectExtent l="0" t="0" r="5080" b="5080"/>
                                  <wp:docPr id="79728297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282971" name="Picture 797282971"/>
                                          <pic:cNvPicPr/>
                                        </pic:nvPicPr>
                                        <pic:blipFill rotWithShape="1">
                                          <a:blip r:embed="rId12">
                                            <a:extLst>
                                              <a:ext uri="{28A0092B-C50C-407E-A947-70E740481C1C}">
                                                <a14:useLocalDpi xmlns:a14="http://schemas.microsoft.com/office/drawing/2010/main" val="0"/>
                                              </a:ext>
                                            </a:extLst>
                                          </a:blip>
                                          <a:srcRect l="-254" t="-271" r="-254" b="-271"/>
                                          <a:stretch/>
                                        </pic:blipFill>
                                        <pic:spPr bwMode="auto">
                                          <a:xfrm>
                                            <a:off x="0" y="0"/>
                                            <a:ext cx="1718678" cy="1719261"/>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8A4298" id="Text Box 9" o:spid="_x0000_s1028" type="#_x0000_t202" style="position:absolute;margin-left:-6.4pt;margin-top:271.45pt;width:605.85pt;height:161.6pt;z-index:251664384;visibility:visible;mso-wrap-style:square;mso-width-percent:0;mso-height-percent:0;mso-wrap-distance-left:9pt;mso-wrap-distance-top:28.35pt;mso-wrap-distance-right:9pt;mso-wrap-distance-bottom:28.35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" fillcolor="white [3201]" stroked="f" strokeweight=".5pt">
                <v:textbox>
                  <w:txbxContent>
                    <w:p w14:paraId="0ED766DF" w14:textId="23454A1F" w:rsidR="00A83DB9" w:rsidRDefault="00643AFE">
                      <w:r>
                        <w:t xml:space="preserve"> </w:t>
                      </w:r>
                      <w:r>
                        <w:rPr>
                          <w:noProof/>
                        </w:rPr>
                        <w:drawing>
                          <wp:inline distT="0" distB="0" distL="0" distR="0" wp14:anchorId="23BAC8CA" wp14:editId="56467DBB">
                            <wp:extent cx="1708840" cy="1710000"/>
                            <wp:effectExtent l="0" t="0" r="5715" b="5080"/>
                            <wp:docPr id="5680450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045015" name="Picture 568045015"/>
                                    <pic:cNvPicPr/>
                                  </pic:nvPicPr>
                                  <pic:blipFill rotWithShape="1">
                                    <a:blip r:embed="rId9">
                                      <a:extLst>
                                        <a:ext uri="{28A0092B-C50C-407E-A947-70E740481C1C}">
                                          <a14:useLocalDpi xmlns:a14="http://schemas.microsoft.com/office/drawing/2010/main" val="0"/>
                                        </a:ext>
                                      </a:extLst>
                                    </a:blip>
                                    <a:srcRect t="-35" b="-35"/>
                                    <a:stretch/>
                                  </pic:blipFill>
                                  <pic:spPr bwMode="auto">
                                    <a:xfrm>
                                      <a:off x="0" y="0"/>
                                      <a:ext cx="1710000" cy="1711160"/>
                                    </a:xfrm>
                                    <a:prstGeom prst="rect">
                                      <a:avLst/>
                                    </a:prstGeom>
                                    <a:ln>
                                      <a:noFill/>
                                    </a:ln>
                                    <a:extLst>
                                      <a:ext uri="{53640926-AAD7-44D8-BBD7-CCE9431645EC}">
                                        <a14:shadowObscured xmlns:a14="http://schemas.microsoft.com/office/drawing/2010/main"/>
                                      </a:ext>
                                    </a:extLst>
                                  </pic:spPr>
                                </pic:pic>
                              </a:graphicData>
                            </a:graphic>
                          </wp:inline>
                        </w:drawing>
                      </w:r>
                      <w:r w:rsidR="005E45D1">
                        <w:t xml:space="preserve"> </w:t>
                      </w:r>
                      <w:r>
                        <w:t xml:space="preserve"> </w:t>
                      </w:r>
                      <w:r w:rsidR="00820A47">
                        <w:rPr>
                          <w:noProof/>
                        </w:rPr>
                        <w:drawing>
                          <wp:inline distT="0" distB="0" distL="0" distR="0" wp14:anchorId="4EA55DEE" wp14:editId="23023357">
                            <wp:extent cx="1709420" cy="1710000"/>
                            <wp:effectExtent l="0" t="0" r="5080" b="5080"/>
                            <wp:docPr id="5623171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317121" name="Picture 562317121"/>
                                    <pic:cNvPicPr/>
                                  </pic:nvPicPr>
                                  <pic:blipFill rotWithShape="1">
                                    <a:blip r:embed="rId10">
                                      <a:extLst>
                                        <a:ext uri="{28A0092B-C50C-407E-A947-70E740481C1C}">
                                          <a14:useLocalDpi xmlns:a14="http://schemas.microsoft.com/office/drawing/2010/main" val="0"/>
                                        </a:ext>
                                      </a:extLst>
                                    </a:blip>
                                    <a:srcRect t="-17" b="-17"/>
                                    <a:stretch/>
                                  </pic:blipFill>
                                  <pic:spPr bwMode="auto">
                                    <a:xfrm>
                                      <a:off x="0" y="0"/>
                                      <a:ext cx="1710000" cy="1710580"/>
                                    </a:xfrm>
                                    <a:prstGeom prst="rect">
                                      <a:avLst/>
                                    </a:prstGeom>
                                    <a:ln>
                                      <a:noFill/>
                                    </a:ln>
                                    <a:extLst>
                                      <a:ext uri="{53640926-AAD7-44D8-BBD7-CCE9431645EC}">
                                        <a14:shadowObscured xmlns:a14="http://schemas.microsoft.com/office/drawing/2010/main"/>
                                      </a:ext>
                                    </a:extLst>
                                  </pic:spPr>
                                </pic:pic>
                              </a:graphicData>
                            </a:graphic>
                          </wp:inline>
                        </w:drawing>
                      </w:r>
                      <w:r w:rsidR="00820A47">
                        <w:t xml:space="preserve">  </w:t>
                      </w:r>
                      <w:r w:rsidR="00820A47">
                        <w:rPr>
                          <w:noProof/>
                        </w:rPr>
                        <w:drawing>
                          <wp:inline distT="0" distB="0" distL="0" distR="0" wp14:anchorId="61C564C6" wp14:editId="092E3E8E">
                            <wp:extent cx="1709420" cy="1710000"/>
                            <wp:effectExtent l="0" t="0" r="5080" b="5080"/>
                            <wp:docPr id="33718889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188892" name="Picture 337188892"/>
                                    <pic:cNvPicPr/>
                                  </pic:nvPicPr>
                                  <pic:blipFill rotWithShape="1">
                                    <a:blip r:embed="rId11">
                                      <a:extLst>
                                        <a:ext uri="{28A0092B-C50C-407E-A947-70E740481C1C}">
                                          <a14:useLocalDpi xmlns:a14="http://schemas.microsoft.com/office/drawing/2010/main" val="0"/>
                                        </a:ext>
                                      </a:extLst>
                                    </a:blip>
                                    <a:srcRect t="-17" b="-17"/>
                                    <a:stretch/>
                                  </pic:blipFill>
                                  <pic:spPr bwMode="auto">
                                    <a:xfrm>
                                      <a:off x="0" y="0"/>
                                      <a:ext cx="1710000" cy="171058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48D89935" wp14:editId="5CA8B737">
                            <wp:extent cx="1709420" cy="1710000"/>
                            <wp:effectExtent l="0" t="0" r="5080" b="5080"/>
                            <wp:docPr id="79728297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282971" name="Picture 797282971"/>
                                    <pic:cNvPicPr/>
                                  </pic:nvPicPr>
                                  <pic:blipFill rotWithShape="1">
                                    <a:blip r:embed="rId12">
                                      <a:extLst>
                                        <a:ext uri="{28A0092B-C50C-407E-A947-70E740481C1C}">
                                          <a14:useLocalDpi xmlns:a14="http://schemas.microsoft.com/office/drawing/2010/main" val="0"/>
                                        </a:ext>
                                      </a:extLst>
                                    </a:blip>
                                    <a:srcRect l="-254" t="-271" r="-254" b="-271"/>
                                    <a:stretch/>
                                  </pic:blipFill>
                                  <pic:spPr bwMode="auto">
                                    <a:xfrm>
                                      <a:off x="0" y="0"/>
                                      <a:ext cx="1718678" cy="1719261"/>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square" anchorx="page" anchory="page"/>
              </v:shape>
            </w:pict>
          </mc:Fallback>
        </mc:AlternateContent>
      </w:r>
      <w:r w:rsidR="00A33F3B" w:rsidRPr="00A33F3B">
        <w:rPr>
          <w:rFonts w:ascii="Avenir Next" w:hAnsi="Avenir Next"/>
          <w:noProof/>
          <w:sz w:val="20"/>
          <w:szCs w:val="20"/>
        </w:rPr>
        <w:t xml:space="preserve">Mein Schaffensprozess ähnelt einer </w:t>
      </w:r>
      <w:r w:rsidR="00A33F3B">
        <w:rPr>
          <w:rFonts w:ascii="Avenir Next" w:hAnsi="Avenir Next"/>
          <w:noProof/>
          <w:sz w:val="20"/>
          <w:szCs w:val="20"/>
        </w:rPr>
        <w:t>Meditation</w:t>
      </w:r>
      <w:r w:rsidR="00A33F3B" w:rsidRPr="00A33F3B">
        <w:rPr>
          <w:rFonts w:ascii="Avenir Next" w:hAnsi="Avenir Next"/>
          <w:noProof/>
          <w:sz w:val="20"/>
          <w:szCs w:val="20"/>
        </w:rPr>
        <w:t xml:space="preserve">, bei der </w:t>
      </w:r>
      <w:r w:rsidR="00A33F3B">
        <w:rPr>
          <w:rFonts w:ascii="Avenir Next" w:hAnsi="Avenir Next"/>
          <w:noProof/>
          <w:sz w:val="20"/>
          <w:szCs w:val="20"/>
        </w:rPr>
        <w:t>die sich ergebende</w:t>
      </w:r>
      <w:r w:rsidR="00A33F3B" w:rsidRPr="00A33F3B">
        <w:rPr>
          <w:rFonts w:ascii="Avenir Next" w:hAnsi="Avenir Next"/>
          <w:noProof/>
          <w:sz w:val="20"/>
          <w:szCs w:val="20"/>
        </w:rPr>
        <w:t xml:space="preserve"> Ästhetik beobachte, ohne zu urteilen. </w:t>
      </w:r>
      <w:r w:rsidR="00A33F3B">
        <w:rPr>
          <w:rFonts w:ascii="Avenir Next" w:hAnsi="Avenir Next"/>
          <w:noProof/>
          <w:sz w:val="20"/>
          <w:szCs w:val="20"/>
        </w:rPr>
        <w:t>Nichts</w:t>
      </w:r>
      <w:r w:rsidR="00A33F3B" w:rsidRPr="00A33F3B">
        <w:rPr>
          <w:rFonts w:ascii="Avenir Next" w:hAnsi="Avenir Next"/>
          <w:noProof/>
          <w:sz w:val="20"/>
          <w:szCs w:val="20"/>
        </w:rPr>
        <w:t xml:space="preserve"> ist richtig, </w:t>
      </w:r>
      <w:r w:rsidR="00A33F3B">
        <w:rPr>
          <w:rFonts w:ascii="Avenir Next" w:hAnsi="Avenir Next"/>
          <w:noProof/>
          <w:sz w:val="20"/>
          <w:szCs w:val="20"/>
        </w:rPr>
        <w:t xml:space="preserve">nichts </w:t>
      </w:r>
      <w:r w:rsidR="00A33F3B" w:rsidRPr="00A33F3B">
        <w:rPr>
          <w:rFonts w:ascii="Avenir Next" w:hAnsi="Avenir Next"/>
          <w:noProof/>
          <w:sz w:val="20"/>
          <w:szCs w:val="20"/>
        </w:rPr>
        <w:t>ist falsch. Dieses künstlerische Selbstverständnis fu</w:t>
      </w:r>
      <w:r w:rsidR="00A33F3B">
        <w:rPr>
          <w:rFonts w:ascii="Avenir Next" w:hAnsi="Avenir Next"/>
          <w:noProof/>
          <w:sz w:val="20"/>
          <w:szCs w:val="20"/>
        </w:rPr>
        <w:t>ß</w:t>
      </w:r>
      <w:r w:rsidR="00A33F3B" w:rsidRPr="00A33F3B">
        <w:rPr>
          <w:rFonts w:ascii="Avenir Next" w:hAnsi="Avenir Next"/>
          <w:noProof/>
          <w:sz w:val="20"/>
          <w:szCs w:val="20"/>
        </w:rPr>
        <w:t xml:space="preserve">t </w:t>
      </w:r>
      <w:r w:rsidR="00A33F3B">
        <w:rPr>
          <w:rFonts w:ascii="Avenir Next" w:hAnsi="Avenir Next"/>
          <w:noProof/>
          <w:sz w:val="20"/>
          <w:szCs w:val="20"/>
        </w:rPr>
        <w:t>–</w:t>
      </w:r>
      <w:r w:rsidR="00A33F3B" w:rsidRPr="00A33F3B">
        <w:rPr>
          <w:rFonts w:ascii="Avenir Next" w:hAnsi="Avenir Next"/>
          <w:noProof/>
          <w:sz w:val="20"/>
          <w:szCs w:val="20"/>
        </w:rPr>
        <w:t xml:space="preserve"> unter anderem </w:t>
      </w:r>
      <w:r w:rsidR="00A33F3B">
        <w:rPr>
          <w:rFonts w:ascii="Avenir Next" w:hAnsi="Avenir Next"/>
          <w:noProof/>
          <w:sz w:val="20"/>
          <w:szCs w:val="20"/>
        </w:rPr>
        <w:t>–</w:t>
      </w:r>
      <w:r w:rsidR="00A33F3B" w:rsidRPr="00A33F3B">
        <w:rPr>
          <w:rFonts w:ascii="Avenir Next" w:hAnsi="Avenir Next"/>
          <w:noProof/>
          <w:sz w:val="20"/>
          <w:szCs w:val="20"/>
        </w:rPr>
        <w:t xml:space="preserve"> auf Roland Barthes</w:t>
      </w:r>
      <w:r w:rsidR="00A33F3B">
        <w:rPr>
          <w:rFonts w:ascii="Avenir Next" w:hAnsi="Avenir Next"/>
          <w:noProof/>
          <w:sz w:val="20"/>
          <w:szCs w:val="20"/>
        </w:rPr>
        <w:t>’</w:t>
      </w:r>
      <w:r w:rsidR="00A33F3B" w:rsidRPr="00A33F3B">
        <w:rPr>
          <w:rFonts w:ascii="Avenir Next" w:hAnsi="Avenir Next"/>
          <w:noProof/>
          <w:sz w:val="20"/>
          <w:szCs w:val="20"/>
        </w:rPr>
        <w:t xml:space="preserve"> Idee vom </w:t>
      </w:r>
      <w:r w:rsidR="00A33F3B">
        <w:rPr>
          <w:rFonts w:ascii="Avenir Next" w:hAnsi="Avenir Next"/>
          <w:noProof/>
          <w:sz w:val="20"/>
          <w:szCs w:val="20"/>
        </w:rPr>
        <w:t>„</w:t>
      </w:r>
      <w:r w:rsidR="00A33F3B" w:rsidRPr="00A33F3B">
        <w:rPr>
          <w:rFonts w:ascii="Avenir Next" w:hAnsi="Avenir Next"/>
          <w:noProof/>
          <w:sz w:val="20"/>
          <w:szCs w:val="20"/>
        </w:rPr>
        <w:t>Tod des Autors</w:t>
      </w:r>
      <w:r w:rsidR="00A33F3B">
        <w:rPr>
          <w:rFonts w:ascii="Avenir Next" w:hAnsi="Avenir Next"/>
          <w:noProof/>
          <w:sz w:val="20"/>
          <w:szCs w:val="20"/>
        </w:rPr>
        <w:t>“</w:t>
      </w:r>
      <w:r w:rsidR="00A33F3B" w:rsidRPr="00A33F3B">
        <w:rPr>
          <w:rFonts w:ascii="Avenir Next" w:hAnsi="Avenir Next"/>
          <w:noProof/>
          <w:sz w:val="20"/>
          <w:szCs w:val="20"/>
        </w:rPr>
        <w:t>.</w:t>
      </w:r>
      <w:r w:rsidR="00A33F3B">
        <w:rPr>
          <w:rFonts w:ascii="Avenir Next" w:hAnsi="Avenir Next"/>
          <w:noProof/>
          <w:sz w:val="20"/>
          <w:szCs w:val="20"/>
        </w:rPr>
        <w:t xml:space="preserve"> </w:t>
      </w:r>
      <w:r w:rsidR="00A33F3B" w:rsidRPr="00A33F3B">
        <w:rPr>
          <w:rFonts w:ascii="Avenir Next" w:hAnsi="Avenir Next"/>
          <w:noProof/>
          <w:sz w:val="20"/>
          <w:szCs w:val="20"/>
        </w:rPr>
        <w:t xml:space="preserve">Statt meine Werke </w:t>
      </w:r>
      <w:r w:rsidR="00A33F3B">
        <w:rPr>
          <w:rFonts w:ascii="Avenir Next" w:hAnsi="Avenir Next"/>
          <w:noProof/>
          <w:sz w:val="20"/>
          <w:szCs w:val="20"/>
        </w:rPr>
        <w:t xml:space="preserve">lediglich </w:t>
      </w:r>
      <w:r w:rsidR="00A33F3B" w:rsidRPr="00A33F3B">
        <w:rPr>
          <w:rFonts w:ascii="Avenir Next" w:hAnsi="Avenir Next"/>
          <w:noProof/>
          <w:sz w:val="20"/>
          <w:szCs w:val="20"/>
        </w:rPr>
        <w:t xml:space="preserve">zu signieren, versehe ich sie auf der Rückseite mit einem aufgestempelten Hinweis: </w:t>
      </w:r>
      <w:r w:rsidR="009D256F">
        <w:rPr>
          <w:rFonts w:ascii="Avenir Next" w:hAnsi="Avenir Next"/>
          <w:noProof/>
          <w:sz w:val="20"/>
          <w:szCs w:val="20"/>
        </w:rPr>
        <w:t>„</w:t>
      </w:r>
      <w:r w:rsidR="00A33F3B" w:rsidRPr="00A33F3B">
        <w:rPr>
          <w:rFonts w:ascii="Avenir Next" w:hAnsi="Avenir Next"/>
          <w:noProof/>
          <w:sz w:val="20"/>
          <w:szCs w:val="20"/>
        </w:rPr>
        <w:t>Bei diesem Bild habe ich mir nichts gedacht</w:t>
      </w:r>
      <w:r w:rsidR="009D256F">
        <w:rPr>
          <w:rFonts w:ascii="Avenir Next" w:hAnsi="Avenir Next"/>
          <w:noProof/>
          <w:sz w:val="20"/>
          <w:szCs w:val="20"/>
        </w:rPr>
        <w:t>“</w:t>
      </w:r>
      <w:r w:rsidR="00A33F3B" w:rsidRPr="00A33F3B">
        <w:rPr>
          <w:rFonts w:ascii="Avenir Next" w:hAnsi="Avenir Next"/>
          <w:noProof/>
          <w:sz w:val="20"/>
          <w:szCs w:val="20"/>
        </w:rPr>
        <w:t>. Jede Leinwand ist somit unwiderruflich als ohne jegliche Absicht gemalt gekennzeichnet.</w:t>
      </w:r>
    </w:p>
    <w:p w14:paraId="6525C746" w14:textId="5CDE0EAA" w:rsidR="00F8778A" w:rsidRPr="00F8778A" w:rsidRDefault="008A5041" w:rsidP="00F8778A">
      <w:pPr>
        <w:spacing w:line="360" w:lineRule="auto"/>
        <w:rPr>
          <w:rFonts w:ascii="Avenir Next" w:hAnsi="Avenir Next"/>
          <w:sz w:val="20"/>
          <w:szCs w:val="20"/>
        </w:rPr>
      </w:pPr>
      <w:r w:rsidRPr="008A5041">
        <w:rPr>
          <w:rFonts w:ascii="Avenir Next" w:hAnsi="Avenir Next"/>
          <w:sz w:val="20"/>
          <w:szCs w:val="20"/>
        </w:rPr>
        <w:t xml:space="preserve">Vor einem Notar unterschreibe ich </w:t>
      </w:r>
      <w:r>
        <w:rPr>
          <w:rFonts w:ascii="Avenir Next" w:hAnsi="Avenir Next"/>
          <w:sz w:val="20"/>
          <w:szCs w:val="20"/>
        </w:rPr>
        <w:t xml:space="preserve">zudem </w:t>
      </w:r>
      <w:r w:rsidRPr="008A5041">
        <w:rPr>
          <w:rFonts w:ascii="Avenir Next" w:hAnsi="Avenir Next"/>
          <w:sz w:val="20"/>
          <w:szCs w:val="20"/>
        </w:rPr>
        <w:t xml:space="preserve">eine Bescheinigung, dass ich </w:t>
      </w:r>
      <w:r w:rsidR="00B5363D">
        <w:rPr>
          <w:rFonts w:ascii="Avenir Next" w:hAnsi="Avenir Next"/>
          <w:sz w:val="20"/>
          <w:szCs w:val="20"/>
        </w:rPr>
        <w:t xml:space="preserve">das </w:t>
      </w:r>
      <w:r w:rsidR="000E1457">
        <w:rPr>
          <w:rFonts w:ascii="Avenir Next" w:hAnsi="Avenir Next"/>
          <w:sz w:val="20"/>
          <w:szCs w:val="20"/>
        </w:rPr>
        <w:t xml:space="preserve">vorliegende </w:t>
      </w:r>
      <w:r w:rsidR="009E6175">
        <w:rPr>
          <w:rFonts w:ascii="Avenir Next" w:hAnsi="Avenir Next"/>
          <w:sz w:val="20"/>
          <w:szCs w:val="20"/>
        </w:rPr>
        <w:t xml:space="preserve">Bild </w:t>
      </w:r>
      <w:r w:rsidRPr="008A5041">
        <w:rPr>
          <w:rFonts w:ascii="Avenir Next" w:hAnsi="Avenir Next"/>
          <w:sz w:val="20"/>
          <w:szCs w:val="20"/>
        </w:rPr>
        <w:t xml:space="preserve">ohne </w:t>
      </w:r>
      <w:r w:rsidR="009733DE">
        <w:rPr>
          <w:rFonts w:ascii="Avenir Next" w:hAnsi="Avenir Next"/>
          <w:sz w:val="20"/>
          <w:szCs w:val="20"/>
        </w:rPr>
        <w:t>jegliche künstlerische Absicht</w:t>
      </w:r>
      <w:r w:rsidRPr="008A5041">
        <w:rPr>
          <w:rFonts w:ascii="Avenir Next" w:hAnsi="Avenir Next"/>
          <w:sz w:val="20"/>
          <w:szCs w:val="20"/>
        </w:rPr>
        <w:t xml:space="preserve"> gemalt habe. Dieses Dokument mit meiner notariell beglaubigten Unterschrift ist Teil jedes </w:t>
      </w:r>
      <w:r w:rsidR="005F386B">
        <w:rPr>
          <w:rFonts w:ascii="Avenir Next" w:hAnsi="Avenir Next"/>
          <w:sz w:val="20"/>
          <w:szCs w:val="20"/>
        </w:rPr>
        <w:t>Werks</w:t>
      </w:r>
      <w:r w:rsidRPr="008A5041">
        <w:rPr>
          <w:rFonts w:ascii="Avenir Next" w:hAnsi="Avenir Next"/>
          <w:sz w:val="20"/>
          <w:szCs w:val="20"/>
        </w:rPr>
        <w:t xml:space="preserve"> und</w:t>
      </w:r>
      <w:r w:rsidR="0094244D">
        <w:rPr>
          <w:rFonts w:ascii="Avenir Next" w:hAnsi="Avenir Next"/>
          <w:sz w:val="20"/>
          <w:szCs w:val="20"/>
        </w:rPr>
        <w:t xml:space="preserve"> gleichzeiti</w:t>
      </w:r>
      <w:r w:rsidR="008E7154">
        <w:rPr>
          <w:rFonts w:ascii="Avenir Next" w:hAnsi="Avenir Next"/>
          <w:sz w:val="20"/>
          <w:szCs w:val="20"/>
        </w:rPr>
        <w:t>g</w:t>
      </w:r>
      <w:r w:rsidRPr="008A5041">
        <w:rPr>
          <w:rFonts w:ascii="Avenir Next" w:hAnsi="Avenir Next"/>
          <w:sz w:val="20"/>
          <w:szCs w:val="20"/>
        </w:rPr>
        <w:t xml:space="preserve"> eine Einladung an die Betrachter</w:t>
      </w:r>
      <w:r w:rsidR="00DF6871">
        <w:rPr>
          <w:rFonts w:ascii="Avenir Next" w:hAnsi="Avenir Next"/>
          <w:sz w:val="20"/>
          <w:szCs w:val="20"/>
        </w:rPr>
        <w:t>*</w:t>
      </w:r>
      <w:r w:rsidRPr="008A5041">
        <w:rPr>
          <w:rFonts w:ascii="Avenir Next" w:hAnsi="Avenir Next"/>
          <w:sz w:val="20"/>
          <w:szCs w:val="20"/>
        </w:rPr>
        <w:t xml:space="preserve">innen, </w:t>
      </w:r>
      <w:r w:rsidR="00DF6871">
        <w:rPr>
          <w:rFonts w:ascii="Avenir Next" w:hAnsi="Avenir Next"/>
          <w:sz w:val="20"/>
          <w:szCs w:val="20"/>
        </w:rPr>
        <w:t xml:space="preserve">die für sie persönlich richtige Bedeutung zu finden. </w:t>
      </w:r>
    </w:p>
    <w:p w14:paraId="2D4BAAAB" w14:textId="77777777" w:rsidR="00087454" w:rsidRDefault="00087454">
      <w:pPr>
        <w:rPr>
          <w:rFonts w:ascii="Avenir Next" w:hAnsi="Avenir Next"/>
          <w:sz w:val="20"/>
          <w:szCs w:val="20"/>
        </w:rPr>
      </w:pPr>
      <w:r>
        <w:rPr>
          <w:rFonts w:ascii="Avenir Next" w:hAnsi="Avenir Next"/>
          <w:sz w:val="20"/>
          <w:szCs w:val="20"/>
        </w:rPr>
        <w:br w:type="page"/>
      </w:r>
    </w:p>
    <w:p w14:paraId="7CA667F8" w14:textId="77777777" w:rsidR="00EB6984" w:rsidRDefault="00EB6984" w:rsidP="00EB6984">
      <w:pPr>
        <w:spacing w:line="360" w:lineRule="auto"/>
        <w:rPr>
          <w:rFonts w:ascii="Avenir Next" w:hAnsi="Avenir Next"/>
          <w:sz w:val="20"/>
          <w:szCs w:val="20"/>
        </w:rPr>
      </w:pPr>
      <w:r w:rsidRPr="00EB6984">
        <w:rPr>
          <w:rFonts w:ascii="Avenir Next" w:hAnsi="Avenir Next"/>
          <w:sz w:val="20"/>
          <w:szCs w:val="20"/>
        </w:rPr>
        <w:lastRenderedPageBreak/>
        <w:t xml:space="preserve">Kunst als Materie gewordener Gedanke kann uns mit uns selbst in Verbindung bringen und ein Gegengewicht zur zunehmenden Selbstentfremdung schaffen. </w:t>
      </w:r>
    </w:p>
    <w:p w14:paraId="01112CD8" w14:textId="77777777" w:rsidR="00EB6984" w:rsidRDefault="00EB6984" w:rsidP="00EB6984">
      <w:pPr>
        <w:spacing w:line="360" w:lineRule="auto"/>
        <w:rPr>
          <w:rFonts w:ascii="Avenir Next" w:hAnsi="Avenir Next"/>
          <w:sz w:val="20"/>
          <w:szCs w:val="20"/>
        </w:rPr>
      </w:pPr>
    </w:p>
    <w:p w14:paraId="3267288C" w14:textId="53E6E2B2" w:rsidR="00EB6984" w:rsidRPr="00EB6984" w:rsidRDefault="00EB6984" w:rsidP="00EB6984">
      <w:pPr>
        <w:spacing w:line="360" w:lineRule="auto"/>
        <w:rPr>
          <w:rFonts w:ascii="Avenir Next" w:hAnsi="Avenir Next"/>
          <w:sz w:val="20"/>
          <w:szCs w:val="20"/>
        </w:rPr>
      </w:pPr>
      <w:r w:rsidRPr="00EB6984">
        <w:rPr>
          <w:rFonts w:ascii="Avenir Next" w:hAnsi="Avenir Next"/>
          <w:sz w:val="20"/>
          <w:szCs w:val="20"/>
        </w:rPr>
        <w:t>Ich möchte im mentalen Raum der Betrachter</w:t>
      </w:r>
      <w:r>
        <w:rPr>
          <w:rFonts w:ascii="Avenir Next" w:hAnsi="Avenir Next"/>
          <w:sz w:val="20"/>
          <w:szCs w:val="20"/>
        </w:rPr>
        <w:t>*</w:t>
      </w:r>
      <w:r w:rsidRPr="00EB6984">
        <w:rPr>
          <w:rFonts w:ascii="Avenir Next" w:hAnsi="Avenir Next"/>
          <w:sz w:val="20"/>
          <w:szCs w:val="20"/>
        </w:rPr>
        <w:t xml:space="preserve">innen Platz schaffen für eine ästhetische Erfahrung, </w:t>
      </w:r>
      <w:r>
        <w:rPr>
          <w:rFonts w:ascii="Avenir Next" w:hAnsi="Avenir Next"/>
          <w:sz w:val="20"/>
          <w:szCs w:val="20"/>
        </w:rPr>
        <w:t xml:space="preserve">die </w:t>
      </w:r>
      <w:r w:rsidRPr="00EB6984">
        <w:rPr>
          <w:rFonts w:ascii="Avenir Next" w:hAnsi="Avenir Next"/>
          <w:sz w:val="20"/>
          <w:szCs w:val="20"/>
        </w:rPr>
        <w:t xml:space="preserve">mit der binären Vorstellung </w:t>
      </w:r>
      <w:r>
        <w:rPr>
          <w:rFonts w:ascii="Avenir Next" w:hAnsi="Avenir Next"/>
          <w:sz w:val="20"/>
          <w:szCs w:val="20"/>
        </w:rPr>
        <w:t>bricht</w:t>
      </w:r>
      <w:r w:rsidRPr="00EB6984">
        <w:rPr>
          <w:rFonts w:ascii="Avenir Next" w:hAnsi="Avenir Next"/>
          <w:sz w:val="20"/>
          <w:szCs w:val="20"/>
        </w:rPr>
        <w:t>, dass Kunst richtig oder falsch</w:t>
      </w:r>
      <w:r>
        <w:rPr>
          <w:rFonts w:ascii="Avenir Next" w:hAnsi="Avenir Next"/>
          <w:sz w:val="20"/>
          <w:szCs w:val="20"/>
        </w:rPr>
        <w:t xml:space="preserve"> interpretiert werden kann</w:t>
      </w:r>
      <w:r w:rsidRPr="00EB6984">
        <w:rPr>
          <w:rFonts w:ascii="Avenir Next" w:hAnsi="Avenir Next"/>
          <w:sz w:val="20"/>
          <w:szCs w:val="20"/>
        </w:rPr>
        <w:t>.</w:t>
      </w:r>
    </w:p>
    <w:p w14:paraId="3A8B44E9" w14:textId="77777777" w:rsidR="00EB6984" w:rsidRPr="00EB6984" w:rsidRDefault="00EB6984" w:rsidP="00EB6984">
      <w:pPr>
        <w:spacing w:line="360" w:lineRule="auto"/>
        <w:rPr>
          <w:rFonts w:ascii="Avenir Next" w:hAnsi="Avenir Next"/>
          <w:sz w:val="20"/>
          <w:szCs w:val="20"/>
        </w:rPr>
      </w:pPr>
    </w:p>
    <w:p w14:paraId="5F99CD15" w14:textId="774E0A36" w:rsidR="00F8778A" w:rsidRDefault="00EB6984" w:rsidP="00EB6984">
      <w:pPr>
        <w:spacing w:line="360" w:lineRule="auto"/>
        <w:rPr>
          <w:rFonts w:ascii="Avenir Next" w:hAnsi="Avenir Next"/>
          <w:sz w:val="20"/>
          <w:szCs w:val="20"/>
        </w:rPr>
      </w:pPr>
      <w:r w:rsidRPr="00EB6984">
        <w:rPr>
          <w:rFonts w:ascii="Avenir Next" w:hAnsi="Avenir Next"/>
          <w:sz w:val="20"/>
          <w:szCs w:val="20"/>
        </w:rPr>
        <w:t xml:space="preserve">Indem ich meine Gemälde offiziell als frei von künstlerischer </w:t>
      </w:r>
      <w:r>
        <w:rPr>
          <w:rFonts w:ascii="Avenir Next" w:hAnsi="Avenir Next"/>
          <w:sz w:val="20"/>
          <w:szCs w:val="20"/>
        </w:rPr>
        <w:t>Absicht</w:t>
      </w:r>
      <w:r w:rsidRPr="00EB6984">
        <w:rPr>
          <w:rFonts w:ascii="Avenir Next" w:hAnsi="Avenir Next"/>
          <w:sz w:val="20"/>
          <w:szCs w:val="20"/>
        </w:rPr>
        <w:t xml:space="preserve"> deklariere, mische ich mich nicht in die Reaktion des Betrachters ein. Die Krickelkrackel-Gemälde fördern Kunstbetrachtung als kulturelle Praxis</w:t>
      </w:r>
      <w:r>
        <w:rPr>
          <w:rFonts w:ascii="Avenir Next" w:hAnsi="Avenir Next"/>
          <w:sz w:val="20"/>
          <w:szCs w:val="20"/>
        </w:rPr>
        <w:t xml:space="preserve"> der Selbsterfahrung</w:t>
      </w:r>
      <w:r w:rsidRPr="00EB6984">
        <w:rPr>
          <w:rFonts w:ascii="Avenir Next" w:hAnsi="Avenir Next"/>
          <w:sz w:val="20"/>
          <w:szCs w:val="20"/>
        </w:rPr>
        <w:t>. Die ästhetische Erfahrung der Betrachter</w:t>
      </w:r>
      <w:r>
        <w:rPr>
          <w:rFonts w:ascii="Avenir Next" w:hAnsi="Avenir Next"/>
          <w:sz w:val="20"/>
          <w:szCs w:val="20"/>
        </w:rPr>
        <w:t>*</w:t>
      </w:r>
      <w:r w:rsidRPr="00EB6984">
        <w:rPr>
          <w:rFonts w:ascii="Avenir Next" w:hAnsi="Avenir Next"/>
          <w:sz w:val="20"/>
          <w:szCs w:val="20"/>
        </w:rPr>
        <w:t>innen wird zum Teil des Kunstwerks.</w:t>
      </w:r>
    </w:p>
    <w:p w14:paraId="273B2228" w14:textId="28ED24E3" w:rsidR="00F8778A" w:rsidRPr="00F8778A" w:rsidRDefault="00F8778A" w:rsidP="00F8778A">
      <w:pPr>
        <w:spacing w:line="360" w:lineRule="auto"/>
        <w:rPr>
          <w:rFonts w:ascii="Avenir Next" w:hAnsi="Avenir Next"/>
          <w:sz w:val="20"/>
          <w:szCs w:val="20"/>
        </w:rPr>
      </w:pPr>
    </w:p>
    <w:p w14:paraId="529142EA" w14:textId="77777777" w:rsidR="00EB6984" w:rsidRDefault="00EB6984" w:rsidP="00F8778A">
      <w:pPr>
        <w:spacing w:line="360" w:lineRule="auto"/>
        <w:rPr>
          <w:rFonts w:ascii="Avenir Next" w:hAnsi="Avenir Next"/>
          <w:sz w:val="20"/>
          <w:szCs w:val="20"/>
        </w:rPr>
      </w:pPr>
    </w:p>
    <w:p w14:paraId="6A59F082" w14:textId="77777777" w:rsidR="00EB6984" w:rsidRDefault="00EB6984" w:rsidP="00F8778A">
      <w:pPr>
        <w:spacing w:line="360" w:lineRule="auto"/>
        <w:rPr>
          <w:rFonts w:ascii="Avenir Next" w:hAnsi="Avenir Next"/>
          <w:sz w:val="20"/>
          <w:szCs w:val="20"/>
        </w:rPr>
      </w:pPr>
    </w:p>
    <w:p w14:paraId="3B813498" w14:textId="77777777" w:rsidR="00EB6984" w:rsidRDefault="00EB6984" w:rsidP="00F8778A">
      <w:pPr>
        <w:spacing w:line="360" w:lineRule="auto"/>
        <w:rPr>
          <w:rFonts w:ascii="Avenir Next" w:hAnsi="Avenir Next"/>
          <w:sz w:val="20"/>
          <w:szCs w:val="20"/>
        </w:rPr>
      </w:pPr>
    </w:p>
    <w:p w14:paraId="29C7B618" w14:textId="77777777" w:rsidR="00EB6984" w:rsidRDefault="00EB6984" w:rsidP="00F8778A">
      <w:pPr>
        <w:spacing w:line="360" w:lineRule="auto"/>
        <w:rPr>
          <w:rFonts w:ascii="Avenir Next" w:hAnsi="Avenir Next"/>
          <w:sz w:val="20"/>
          <w:szCs w:val="20"/>
        </w:rPr>
      </w:pPr>
    </w:p>
    <w:p w14:paraId="6A30AFC0" w14:textId="77777777" w:rsidR="00EB6984" w:rsidRDefault="00EB6984" w:rsidP="00F8778A">
      <w:pPr>
        <w:spacing w:line="360" w:lineRule="auto"/>
        <w:rPr>
          <w:rFonts w:ascii="Avenir Next" w:hAnsi="Avenir Next"/>
          <w:sz w:val="20"/>
          <w:szCs w:val="20"/>
        </w:rPr>
      </w:pPr>
    </w:p>
    <w:p w14:paraId="09D85611" w14:textId="77777777" w:rsidR="00EB6984" w:rsidRDefault="00EB6984" w:rsidP="00F8778A">
      <w:pPr>
        <w:spacing w:line="360" w:lineRule="auto"/>
        <w:rPr>
          <w:rFonts w:ascii="Avenir Next" w:hAnsi="Avenir Next"/>
          <w:sz w:val="20"/>
          <w:szCs w:val="20"/>
        </w:rPr>
      </w:pPr>
    </w:p>
    <w:p w14:paraId="4D2FDAB0" w14:textId="77777777" w:rsidR="00EB6984" w:rsidRDefault="00EB6984" w:rsidP="00F8778A">
      <w:pPr>
        <w:spacing w:line="360" w:lineRule="auto"/>
        <w:rPr>
          <w:rFonts w:ascii="Avenir Next" w:hAnsi="Avenir Next"/>
          <w:sz w:val="20"/>
          <w:szCs w:val="20"/>
        </w:rPr>
      </w:pPr>
    </w:p>
    <w:p w14:paraId="5FA3C01E" w14:textId="77777777" w:rsidR="00EB6984" w:rsidRDefault="00EB6984" w:rsidP="00F8778A">
      <w:pPr>
        <w:spacing w:line="360" w:lineRule="auto"/>
        <w:rPr>
          <w:rFonts w:ascii="Avenir Next" w:hAnsi="Avenir Next"/>
          <w:sz w:val="20"/>
          <w:szCs w:val="20"/>
        </w:rPr>
      </w:pPr>
    </w:p>
    <w:p w14:paraId="436FB2F3" w14:textId="77777777" w:rsidR="00EB6984" w:rsidRDefault="00EB6984" w:rsidP="00F8778A">
      <w:pPr>
        <w:spacing w:line="360" w:lineRule="auto"/>
        <w:rPr>
          <w:rFonts w:ascii="Avenir Next" w:hAnsi="Avenir Next"/>
          <w:sz w:val="20"/>
          <w:szCs w:val="20"/>
        </w:rPr>
      </w:pPr>
    </w:p>
    <w:p w14:paraId="00F2A02E" w14:textId="77777777" w:rsidR="00EB6984" w:rsidRDefault="00EB6984" w:rsidP="00F8778A">
      <w:pPr>
        <w:spacing w:line="360" w:lineRule="auto"/>
        <w:rPr>
          <w:rFonts w:ascii="Avenir Next" w:hAnsi="Avenir Next"/>
          <w:sz w:val="20"/>
          <w:szCs w:val="20"/>
        </w:rPr>
      </w:pPr>
    </w:p>
    <w:p w14:paraId="19DD4A0B" w14:textId="77777777" w:rsidR="00EB6984" w:rsidRDefault="00EB6984" w:rsidP="00F8778A">
      <w:pPr>
        <w:spacing w:line="360" w:lineRule="auto"/>
        <w:rPr>
          <w:rFonts w:ascii="Avenir Next" w:hAnsi="Avenir Next"/>
          <w:sz w:val="20"/>
          <w:szCs w:val="20"/>
        </w:rPr>
      </w:pPr>
    </w:p>
    <w:p w14:paraId="6C62248D" w14:textId="76F7C213" w:rsidR="0064070C" w:rsidRPr="00F8778A" w:rsidRDefault="00D40F63" w:rsidP="00F8778A">
      <w:pPr>
        <w:spacing w:line="360" w:lineRule="auto"/>
        <w:rPr>
          <w:rFonts w:ascii="Avenir Next" w:hAnsi="Avenir Next"/>
          <w:sz w:val="20"/>
          <w:szCs w:val="20"/>
        </w:rPr>
      </w:pPr>
      <w:r w:rsidRPr="00F8778A">
        <w:rPr>
          <w:rFonts w:ascii="Avenir Next" w:hAnsi="Avenir Next"/>
          <w:b/>
          <w:bCs/>
          <w:noProof/>
          <w:sz w:val="20"/>
          <w:szCs w:val="20"/>
        </w:rPr>
        <mc:AlternateContent>
          <mc:Choice Requires="wps">
            <w:drawing>
              <wp:anchor distT="0" distB="0" distL="114300" distR="114300" simplePos="0" relativeHeight="251666432" behindDoc="0" locked="0" layoutInCell="1" allowOverlap="1" wp14:anchorId="52F5D342" wp14:editId="309F6766">
                <wp:simplePos x="0" y="0"/>
                <wp:positionH relativeFrom="column">
                  <wp:posOffset>4414731</wp:posOffset>
                </wp:positionH>
                <wp:positionV relativeFrom="paragraph">
                  <wp:posOffset>1354455</wp:posOffset>
                </wp:positionV>
                <wp:extent cx="1709420" cy="1130935"/>
                <wp:effectExtent l="0" t="0" r="5080" b="0"/>
                <wp:wrapSquare wrapText="left"/>
                <wp:docPr id="1139852325" name="Text Box 1"/>
                <wp:cNvGraphicFramePr/>
                <a:graphic xmlns:a="http://schemas.openxmlformats.org/drawingml/2006/main">
                  <a:graphicData uri="http://schemas.microsoft.com/office/word/2010/wordprocessingShape">
                    <wps:wsp>
                      <wps:cNvSpPr txBox="1"/>
                      <wps:spPr>
                        <a:xfrm>
                          <a:off x="0" y="0"/>
                          <a:ext cx="1709420" cy="1130935"/>
                        </a:xfrm>
                        <a:prstGeom prst="rect">
                          <a:avLst/>
                        </a:prstGeom>
                        <a:solidFill>
                          <a:schemeClr val="lt1"/>
                        </a:solidFill>
                        <a:ln w="6350">
                          <a:noFill/>
                        </a:ln>
                      </wps:spPr>
                      <wps:txbx>
                        <w:txbxContent>
                          <w:p w14:paraId="0DAE9D76" w14:textId="77777777" w:rsidR="00544768" w:rsidRDefault="00544768" w:rsidP="00544768">
                            <w:r>
                              <w:rPr>
                                <w:noProof/>
                              </w:rPr>
                              <w:drawing>
                                <wp:inline distT="0" distB="0" distL="0" distR="0" wp14:anchorId="5E5BFB67" wp14:editId="06D43021">
                                  <wp:extent cx="657014" cy="310119"/>
                                  <wp:effectExtent l="0" t="0" r="3810" b="0"/>
                                  <wp:docPr id="1059528727" name="Picture 1059528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346967" name="Picture 990346967"/>
                                          <pic:cNvPicPr/>
                                        </pic:nvPicPr>
                                        <pic:blipFill>
                                          <a:blip r:embed="rId4">
                                            <a:extLst>
                                              <a:ext uri="{28A0092B-C50C-407E-A947-70E740481C1C}">
                                                <a14:useLocalDpi xmlns:a14="http://schemas.microsoft.com/office/drawing/2010/main" val="0"/>
                                              </a:ext>
                                            </a:extLst>
                                          </a:blip>
                                          <a:stretch>
                                            <a:fillRect/>
                                          </a:stretch>
                                        </pic:blipFill>
                                        <pic:spPr>
                                          <a:xfrm>
                                            <a:off x="0" y="0"/>
                                            <a:ext cx="664297" cy="313557"/>
                                          </a:xfrm>
                                          <a:prstGeom prst="rect">
                                            <a:avLst/>
                                          </a:prstGeom>
                                        </pic:spPr>
                                      </pic:pic>
                                    </a:graphicData>
                                  </a:graphic>
                                </wp:inline>
                              </w:drawing>
                            </w:r>
                          </w:p>
                          <w:p w14:paraId="7EDB6831" w14:textId="77777777" w:rsidR="00544768" w:rsidRDefault="00544768" w:rsidP="00544768"/>
                          <w:p w14:paraId="283C24FA" w14:textId="77777777" w:rsidR="00BF4BDC" w:rsidRDefault="00BF4BDC" w:rsidP="00BF4BDC">
                            <w:pPr>
                              <w:rPr>
                                <w:rFonts w:ascii="Avenir Next" w:hAnsi="Avenir Next"/>
                                <w:sz w:val="13"/>
                                <w:szCs w:val="13"/>
                              </w:rPr>
                            </w:pPr>
                            <w:r w:rsidRPr="007310BD">
                              <w:rPr>
                                <w:rFonts w:ascii="Avenir Next" w:hAnsi="Avenir Next"/>
                                <w:sz w:val="13"/>
                                <w:szCs w:val="13"/>
                              </w:rPr>
                              <w:t>Prof. Dr.-Ing. Fabian Hemmert</w:t>
                            </w:r>
                          </w:p>
                          <w:p w14:paraId="4D05857B" w14:textId="77777777" w:rsidR="00BF4BDC" w:rsidRDefault="00BF4BDC" w:rsidP="00544768">
                            <w:pPr>
                              <w:rPr>
                                <w:rFonts w:ascii="Avenir Next" w:hAnsi="Avenir Next"/>
                                <w:sz w:val="13"/>
                                <w:szCs w:val="13"/>
                              </w:rPr>
                            </w:pPr>
                          </w:p>
                          <w:p w14:paraId="25766D90" w14:textId="3AC6E1C7" w:rsidR="00544768" w:rsidRDefault="00000000" w:rsidP="00544768">
                            <w:pPr>
                              <w:rPr>
                                <w:rFonts w:ascii="Avenir Next" w:hAnsi="Avenir Next"/>
                                <w:sz w:val="13"/>
                                <w:szCs w:val="13"/>
                              </w:rPr>
                            </w:pPr>
                            <w:hyperlink r:id="rId13" w:history="1">
                              <w:r w:rsidR="00BF4BDC" w:rsidRPr="00E61E3C">
                                <w:rPr>
                                  <w:rStyle w:val="Hyperlink"/>
                                  <w:rFonts w:ascii="Avenir Next" w:hAnsi="Avenir Next"/>
                                  <w:sz w:val="13"/>
                                  <w:szCs w:val="13"/>
                                </w:rPr>
                                <w:t>www.krickelkrackel.com</w:t>
                              </w:r>
                            </w:hyperlink>
                          </w:p>
                          <w:p w14:paraId="54E411CD" w14:textId="4DD89C88" w:rsidR="007310BD" w:rsidRDefault="00000000" w:rsidP="00544768">
                            <w:pPr>
                              <w:rPr>
                                <w:rFonts w:ascii="Avenir Next" w:hAnsi="Avenir Next"/>
                                <w:sz w:val="13"/>
                                <w:szCs w:val="13"/>
                              </w:rPr>
                            </w:pPr>
                            <w:hyperlink r:id="rId14" w:history="1">
                              <w:r w:rsidR="007310BD" w:rsidRPr="00E61E3C">
                                <w:rPr>
                                  <w:rStyle w:val="Hyperlink"/>
                                  <w:rFonts w:ascii="Avenir Next" w:hAnsi="Avenir Next"/>
                                  <w:sz w:val="13"/>
                                  <w:szCs w:val="13"/>
                                </w:rPr>
                                <w:t>info@krickelkrackel.com</w:t>
                              </w:r>
                            </w:hyperlink>
                          </w:p>
                          <w:p w14:paraId="647E15C5" w14:textId="77777777" w:rsidR="007310BD" w:rsidRDefault="007310BD" w:rsidP="00544768">
                            <w:pPr>
                              <w:rPr>
                                <w:rFonts w:ascii="Avenir Next" w:hAnsi="Avenir Next"/>
                                <w:sz w:val="13"/>
                                <w:szCs w:val="13"/>
                              </w:rPr>
                            </w:pPr>
                          </w:p>
                          <w:p w14:paraId="6AE73E42" w14:textId="05C1002D" w:rsidR="007310BD" w:rsidRDefault="007B318D" w:rsidP="00544768">
                            <w:pPr>
                              <w:rPr>
                                <w:rStyle w:val="Hyperlink"/>
                                <w:rFonts w:ascii="Avenir Next" w:hAnsi="Avenir Next"/>
                                <w:sz w:val="13"/>
                                <w:szCs w:val="13"/>
                              </w:rPr>
                            </w:pPr>
                            <w:r>
                              <w:rPr>
                                <w:rStyle w:val="Hyperlink"/>
                                <w:rFonts w:ascii="Avenir Next" w:hAnsi="Avenir Next"/>
                                <w:sz w:val="13"/>
                                <w:szCs w:val="13"/>
                              </w:rPr>
                              <w:br/>
                            </w:r>
                          </w:p>
                          <w:p w14:paraId="38FF6A23" w14:textId="77777777" w:rsidR="00EE030A" w:rsidRPr="00F8778A" w:rsidRDefault="00EE030A" w:rsidP="00544768">
                            <w:pPr>
                              <w:rPr>
                                <w:rFonts w:ascii="Avenir Next" w:hAnsi="Avenir Next"/>
                                <w:sz w:val="13"/>
                                <w:szCs w:val="13"/>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F5D342" id="_x0000_s1029" type="#_x0000_t202" style="position:absolute;margin-left:347.6pt;margin-top:106.65pt;width:134.6pt;height:89.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" fillcolor="white [3201]" stroked="f" strokeweight=".5pt">
                <v:textbox>
                  <w:txbxContent>
                    <w:p w14:paraId="0DAE9D76" w14:textId="77777777" w:rsidR="00544768" w:rsidRDefault="00544768" w:rsidP="00544768">
                      <w:r>
                        <w:rPr>
                          <w:noProof/>
                        </w:rPr>
                        <w:drawing>
                          <wp:inline distT="0" distB="0" distL="0" distR="0" wp14:anchorId="5E5BFB67" wp14:editId="06D43021">
                            <wp:extent cx="657014" cy="310119"/>
                            <wp:effectExtent l="0" t="0" r="3810" b="0"/>
                            <wp:docPr id="1059528727" name="Picture 1059528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346967" name="Picture 990346967"/>
                                    <pic:cNvPicPr/>
                                  </pic:nvPicPr>
                                  <pic:blipFill>
                                    <a:blip r:embed="rId4">
                                      <a:extLst>
                                        <a:ext uri="{28A0092B-C50C-407E-A947-70E740481C1C}">
                                          <a14:useLocalDpi xmlns:a14="http://schemas.microsoft.com/office/drawing/2010/main" val="0"/>
                                        </a:ext>
                                      </a:extLst>
                                    </a:blip>
                                    <a:stretch>
                                      <a:fillRect/>
                                    </a:stretch>
                                  </pic:blipFill>
                                  <pic:spPr>
                                    <a:xfrm>
                                      <a:off x="0" y="0"/>
                                      <a:ext cx="664297" cy="313557"/>
                                    </a:xfrm>
                                    <a:prstGeom prst="rect">
                                      <a:avLst/>
                                    </a:prstGeom>
                                  </pic:spPr>
                                </pic:pic>
                              </a:graphicData>
                            </a:graphic>
                          </wp:inline>
                        </w:drawing>
                      </w:r>
                    </w:p>
                    <w:p w14:paraId="7EDB6831" w14:textId="77777777" w:rsidR="00544768" w:rsidRDefault="00544768" w:rsidP="00544768"/>
                    <w:p w14:paraId="283C24FA" w14:textId="77777777" w:rsidR="00BF4BDC" w:rsidRDefault="00BF4BDC" w:rsidP="00BF4BDC">
                      <w:pPr>
                        <w:rPr>
                          <w:rFonts w:ascii="Avenir Next" w:hAnsi="Avenir Next"/>
                          <w:sz w:val="13"/>
                          <w:szCs w:val="13"/>
                        </w:rPr>
                      </w:pPr>
                      <w:r w:rsidRPr="007310BD">
                        <w:rPr>
                          <w:rFonts w:ascii="Avenir Next" w:hAnsi="Avenir Next"/>
                          <w:sz w:val="13"/>
                          <w:szCs w:val="13"/>
                        </w:rPr>
                        <w:t>Prof. Dr.-Ing. Fabian Hemmert</w:t>
                      </w:r>
                    </w:p>
                    <w:p w14:paraId="4D05857B" w14:textId="77777777" w:rsidR="00BF4BDC" w:rsidRDefault="00BF4BDC" w:rsidP="00544768">
                      <w:pPr>
                        <w:rPr>
                          <w:rFonts w:ascii="Avenir Next" w:hAnsi="Avenir Next"/>
                          <w:sz w:val="13"/>
                          <w:szCs w:val="13"/>
                        </w:rPr>
                      </w:pPr>
                    </w:p>
                    <w:p w14:paraId="25766D90" w14:textId="3AC6E1C7" w:rsidR="00544768" w:rsidRDefault="00000000" w:rsidP="00544768">
                      <w:pPr>
                        <w:rPr>
                          <w:rFonts w:ascii="Avenir Next" w:hAnsi="Avenir Next"/>
                          <w:sz w:val="13"/>
                          <w:szCs w:val="13"/>
                        </w:rPr>
                      </w:pPr>
                      <w:hyperlink r:id="rId15" w:history="1">
                        <w:r w:rsidR="00BF4BDC" w:rsidRPr="00E61E3C">
                          <w:rPr>
                            <w:rStyle w:val="Hyperlink"/>
                            <w:rFonts w:ascii="Avenir Next" w:hAnsi="Avenir Next"/>
                            <w:sz w:val="13"/>
                            <w:szCs w:val="13"/>
                          </w:rPr>
                          <w:t>www.krickelkrackel.com</w:t>
                        </w:r>
                      </w:hyperlink>
                    </w:p>
                    <w:p w14:paraId="54E411CD" w14:textId="4DD89C88" w:rsidR="007310BD" w:rsidRDefault="00000000" w:rsidP="00544768">
                      <w:pPr>
                        <w:rPr>
                          <w:rFonts w:ascii="Avenir Next" w:hAnsi="Avenir Next"/>
                          <w:sz w:val="13"/>
                          <w:szCs w:val="13"/>
                        </w:rPr>
                      </w:pPr>
                      <w:hyperlink r:id="rId16" w:history="1">
                        <w:r w:rsidR="007310BD" w:rsidRPr="00E61E3C">
                          <w:rPr>
                            <w:rStyle w:val="Hyperlink"/>
                            <w:rFonts w:ascii="Avenir Next" w:hAnsi="Avenir Next"/>
                            <w:sz w:val="13"/>
                            <w:szCs w:val="13"/>
                          </w:rPr>
                          <w:t>info@krickelkrackel.com</w:t>
                        </w:r>
                      </w:hyperlink>
                    </w:p>
                    <w:p w14:paraId="647E15C5" w14:textId="77777777" w:rsidR="007310BD" w:rsidRDefault="007310BD" w:rsidP="00544768">
                      <w:pPr>
                        <w:rPr>
                          <w:rFonts w:ascii="Avenir Next" w:hAnsi="Avenir Next"/>
                          <w:sz w:val="13"/>
                          <w:szCs w:val="13"/>
                        </w:rPr>
                      </w:pPr>
                    </w:p>
                    <w:p w14:paraId="6AE73E42" w14:textId="05C1002D" w:rsidR="007310BD" w:rsidRDefault="007B318D" w:rsidP="00544768">
                      <w:pPr>
                        <w:rPr>
                          <w:rStyle w:val="Hyperlink"/>
                          <w:rFonts w:ascii="Avenir Next" w:hAnsi="Avenir Next"/>
                          <w:sz w:val="13"/>
                          <w:szCs w:val="13"/>
                        </w:rPr>
                      </w:pPr>
                      <w:r>
                        <w:rPr>
                          <w:rStyle w:val="Hyperlink"/>
                          <w:rFonts w:ascii="Avenir Next" w:hAnsi="Avenir Next"/>
                          <w:sz w:val="13"/>
                          <w:szCs w:val="13"/>
                        </w:rPr>
                        <w:br/>
                      </w:r>
                    </w:p>
                    <w:p w14:paraId="38FF6A23" w14:textId="77777777" w:rsidR="00EE030A" w:rsidRPr="00F8778A" w:rsidRDefault="00EE030A" w:rsidP="00544768">
                      <w:pPr>
                        <w:rPr>
                          <w:rFonts w:ascii="Avenir Next" w:hAnsi="Avenir Next"/>
                          <w:sz w:val="13"/>
                          <w:szCs w:val="13"/>
                        </w:rPr>
                      </w:pPr>
                    </w:p>
                  </w:txbxContent>
                </v:textbox>
                <w10:wrap type="square" side="left"/>
              </v:shape>
            </w:pict>
          </mc:Fallback>
        </mc:AlternateContent>
      </w:r>
    </w:p>
    <w:sectPr w:rsidR="0064070C" w:rsidRPr="00F8778A" w:rsidSect="00874874">
      <w:pgSz w:w="11906" w:h="16838"/>
      <w:pgMar w:top="1440" w:right="3945" w:bottom="765"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embedRegular r:id="rId1" w:fontKey="{FA42753A-19F9-4A4B-BCEA-98A616E1D560}"/>
    <w:embedBold r:id="rId2" w:fontKey="{792EDEEE-9851-964C-B93E-E5C414856E5D}"/>
  </w:font>
  <w:font w:name="Times New Roman">
    <w:panose1 w:val="02020603050405020304"/>
    <w:charset w:val="00"/>
    <w:family w:val="roman"/>
    <w:pitch w:val="variable"/>
    <w:sig w:usb0="E0002EFF" w:usb1="C000785B" w:usb2="00000009" w:usb3="00000000" w:csb0="000001FF" w:csb1="00000000"/>
    <w:embedRegular r:id="rId3" w:fontKey="{D29F0C17-1795-814E-B90D-CF3D28223121}"/>
    <w:embedBold r:id="rId4" w:fontKey="{D0891A66-A2DE-9249-934D-7002EB5BE2AB}"/>
  </w:font>
  <w:font w:name="Avenir Next">
    <w:panose1 w:val="020B0503020202020204"/>
    <w:charset w:val="00"/>
    <w:family w:val="swiss"/>
    <w:pitch w:val="variable"/>
    <w:sig w:usb0="8000002F" w:usb1="5000204A" w:usb2="00000000" w:usb3="00000000" w:csb0="0000009B" w:csb1="00000000"/>
    <w:embedRegular r:id="rId5" w:fontKey="{D5B6A5DD-5346-6547-B16F-E1516CFB28E0}"/>
    <w:embedBold r:id="rId6" w:fontKey="{B0A29E84-70B4-5047-B573-153353A9BEF1}"/>
  </w:font>
  <w:font w:name="Calibri Light">
    <w:panose1 w:val="020F0302020204030204"/>
    <w:charset w:val="00"/>
    <w:family w:val="swiss"/>
    <w:pitch w:val="variable"/>
    <w:sig w:usb0="E0002AFF" w:usb1="C000247B" w:usb2="00000009" w:usb3="00000000" w:csb0="000001FF" w:csb1="00000000"/>
    <w:embedRegular r:id="rId7" w:fontKey="{EF643CCC-6B65-574A-B8ED-980A41BFC56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7"/>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778A"/>
    <w:rsid w:val="0001768C"/>
    <w:rsid w:val="00055626"/>
    <w:rsid w:val="00070316"/>
    <w:rsid w:val="00074648"/>
    <w:rsid w:val="0008726F"/>
    <w:rsid w:val="00087454"/>
    <w:rsid w:val="000E1457"/>
    <w:rsid w:val="00101DB0"/>
    <w:rsid w:val="00134615"/>
    <w:rsid w:val="00135832"/>
    <w:rsid w:val="001A22B2"/>
    <w:rsid w:val="001D6FBD"/>
    <w:rsid w:val="001E4BCC"/>
    <w:rsid w:val="001F4423"/>
    <w:rsid w:val="00203BB5"/>
    <w:rsid w:val="00266ED2"/>
    <w:rsid w:val="00297891"/>
    <w:rsid w:val="002C175F"/>
    <w:rsid w:val="002C348E"/>
    <w:rsid w:val="002C721D"/>
    <w:rsid w:val="002D30FA"/>
    <w:rsid w:val="002D336A"/>
    <w:rsid w:val="002F5540"/>
    <w:rsid w:val="00305A41"/>
    <w:rsid w:val="00316963"/>
    <w:rsid w:val="00316BEA"/>
    <w:rsid w:val="00316C70"/>
    <w:rsid w:val="00334723"/>
    <w:rsid w:val="00344CDF"/>
    <w:rsid w:val="00364E98"/>
    <w:rsid w:val="00377411"/>
    <w:rsid w:val="003B6230"/>
    <w:rsid w:val="003D62F2"/>
    <w:rsid w:val="003E32BC"/>
    <w:rsid w:val="0042163E"/>
    <w:rsid w:val="00464936"/>
    <w:rsid w:val="0047796C"/>
    <w:rsid w:val="004C7090"/>
    <w:rsid w:val="004D705A"/>
    <w:rsid w:val="00544768"/>
    <w:rsid w:val="00555A83"/>
    <w:rsid w:val="005851E8"/>
    <w:rsid w:val="005D2A67"/>
    <w:rsid w:val="005E0674"/>
    <w:rsid w:val="005E45D1"/>
    <w:rsid w:val="005F386B"/>
    <w:rsid w:val="005F54D8"/>
    <w:rsid w:val="0064070C"/>
    <w:rsid w:val="00643AFE"/>
    <w:rsid w:val="00657E4F"/>
    <w:rsid w:val="00661732"/>
    <w:rsid w:val="0068647B"/>
    <w:rsid w:val="0069491E"/>
    <w:rsid w:val="0069636E"/>
    <w:rsid w:val="006A42C4"/>
    <w:rsid w:val="006A77CD"/>
    <w:rsid w:val="006D0D01"/>
    <w:rsid w:val="00710B92"/>
    <w:rsid w:val="007310BD"/>
    <w:rsid w:val="00740C3A"/>
    <w:rsid w:val="00757BBD"/>
    <w:rsid w:val="007608D4"/>
    <w:rsid w:val="007830C4"/>
    <w:rsid w:val="00796DA6"/>
    <w:rsid w:val="007B318D"/>
    <w:rsid w:val="007D3711"/>
    <w:rsid w:val="00813CBD"/>
    <w:rsid w:val="00820A47"/>
    <w:rsid w:val="00874874"/>
    <w:rsid w:val="00897A47"/>
    <w:rsid w:val="008A5041"/>
    <w:rsid w:val="008A7F03"/>
    <w:rsid w:val="008C62C5"/>
    <w:rsid w:val="008D394E"/>
    <w:rsid w:val="008E7154"/>
    <w:rsid w:val="008F1868"/>
    <w:rsid w:val="009008E0"/>
    <w:rsid w:val="00907D91"/>
    <w:rsid w:val="0094244D"/>
    <w:rsid w:val="009544D0"/>
    <w:rsid w:val="0096166B"/>
    <w:rsid w:val="0096370E"/>
    <w:rsid w:val="009728B6"/>
    <w:rsid w:val="009733DE"/>
    <w:rsid w:val="009A34ED"/>
    <w:rsid w:val="009D256F"/>
    <w:rsid w:val="009D27F2"/>
    <w:rsid w:val="009D6AE4"/>
    <w:rsid w:val="009E6175"/>
    <w:rsid w:val="00A00260"/>
    <w:rsid w:val="00A33F3B"/>
    <w:rsid w:val="00A5763F"/>
    <w:rsid w:val="00A604D1"/>
    <w:rsid w:val="00A759CB"/>
    <w:rsid w:val="00A82406"/>
    <w:rsid w:val="00A83DB9"/>
    <w:rsid w:val="00AC324B"/>
    <w:rsid w:val="00AD4789"/>
    <w:rsid w:val="00B5363D"/>
    <w:rsid w:val="00BC2937"/>
    <w:rsid w:val="00BF4BDC"/>
    <w:rsid w:val="00C205DC"/>
    <w:rsid w:val="00C20F11"/>
    <w:rsid w:val="00C22F55"/>
    <w:rsid w:val="00C24E5A"/>
    <w:rsid w:val="00C82F9B"/>
    <w:rsid w:val="00CB6A06"/>
    <w:rsid w:val="00CC3DFE"/>
    <w:rsid w:val="00CF614A"/>
    <w:rsid w:val="00D40F63"/>
    <w:rsid w:val="00D67CC1"/>
    <w:rsid w:val="00D72C2A"/>
    <w:rsid w:val="00D93C5F"/>
    <w:rsid w:val="00DA1C29"/>
    <w:rsid w:val="00DA59A4"/>
    <w:rsid w:val="00DF6871"/>
    <w:rsid w:val="00E13530"/>
    <w:rsid w:val="00E46C48"/>
    <w:rsid w:val="00E53A9E"/>
    <w:rsid w:val="00E73103"/>
    <w:rsid w:val="00EA3F26"/>
    <w:rsid w:val="00EB6984"/>
    <w:rsid w:val="00EE030A"/>
    <w:rsid w:val="00EE0392"/>
    <w:rsid w:val="00EF0B4A"/>
    <w:rsid w:val="00EF4AED"/>
    <w:rsid w:val="00F31429"/>
    <w:rsid w:val="00F32BA3"/>
    <w:rsid w:val="00F36A4E"/>
    <w:rsid w:val="00F8778A"/>
    <w:rsid w:val="00F94F9D"/>
    <w:rsid w:val="00FB0B48"/>
  </w:rsids>
  <m:mathPr>
    <m:mathFont m:val="Cambria Math"/>
    <m:brkBin m:val="before"/>
    <m:brkBinSub m:val="--"/>
    <m:smallFrac m:val="0"/>
    <m:dispDef/>
    <m:lMargin m:val="0"/>
    <m:rMargin m:val="0"/>
    <m:defJc m:val="centerGroup"/>
    <m:wrapIndent m:val="1440"/>
    <m:intLim m:val="subSup"/>
    <m:naryLim m:val="undOvr"/>
  </m:mathPr>
  <w:themeFontLang w:val="en-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A16412"/>
  <w15:chartTrackingRefBased/>
  <w15:docId w15:val="{F35533A5-5349-6B4C-AC11-FA5D9BD39B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778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F8778A"/>
    <w:rPr>
      <w:color w:val="0563C1" w:themeColor="hyperlink"/>
      <w:u w:val="single"/>
    </w:rPr>
  </w:style>
  <w:style w:type="character" w:styleId="UnresolvedMention">
    <w:name w:val="Unresolved Mention"/>
    <w:basedOn w:val="DefaultParagraphFont"/>
    <w:uiPriority w:val="99"/>
    <w:semiHidden/>
    <w:unhideWhenUsed/>
    <w:rsid w:val="00F8778A"/>
    <w:rPr>
      <w:color w:val="605E5C"/>
      <w:shd w:val="clear" w:color="auto" w:fill="E1DFDD"/>
    </w:rPr>
  </w:style>
  <w:style w:type="character" w:styleId="FollowedHyperlink">
    <w:name w:val="FollowedHyperlink"/>
    <w:basedOn w:val="DefaultParagraphFont"/>
    <w:uiPriority w:val="99"/>
    <w:semiHidden/>
    <w:unhideWhenUsed/>
    <w:rsid w:val="00F8778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hyperlink" Target="http://www.krickelkrackel.com" TargetMode="External"/><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JPG"/><Relationship Id="rId12" Type="http://schemas.openxmlformats.org/officeDocument/2006/relationships/image" Target="media/image9.JP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hyperlink" Target="mailto:info@krickelkrackel.com" TargetMode="External"/><Relationship Id="rId1" Type="http://schemas.openxmlformats.org/officeDocument/2006/relationships/styles" Target="styles.xml"/><Relationship Id="rId6" Type="http://schemas.openxmlformats.org/officeDocument/2006/relationships/image" Target="media/image3.JPG"/><Relationship Id="rId11" Type="http://schemas.openxmlformats.org/officeDocument/2006/relationships/image" Target="media/image8.JPG"/><Relationship Id="rId5" Type="http://schemas.openxmlformats.org/officeDocument/2006/relationships/image" Target="media/image2.jpeg"/><Relationship Id="rId15" Type="http://schemas.openxmlformats.org/officeDocument/2006/relationships/hyperlink" Target="http://www.krickelkrackel.com" TargetMode="External"/><Relationship Id="rId10" Type="http://schemas.openxmlformats.org/officeDocument/2006/relationships/image" Target="media/image7.JPG"/><Relationship Id="rId4" Type="http://schemas.openxmlformats.org/officeDocument/2006/relationships/image" Target="media/image1.png"/><Relationship Id="rId9" Type="http://schemas.openxmlformats.org/officeDocument/2006/relationships/image" Target="media/image6.JPG"/><Relationship Id="rId14" Type="http://schemas.openxmlformats.org/officeDocument/2006/relationships/hyperlink" Target="mailto:info@krickelkrackel.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AF8512C-008A-E749-90F2-7E367CE18B25}">
  <we:reference id="wa104381727" version="1.0.0.9" store="en-US" storeType="OMEX"/>
  <we:alternateReferences>
    <we:reference id="WA104381727" version="1.0.0.9" store="" storeType="OMEX"/>
  </we:alternateReferences>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Normal.dotm</Template>
  <TotalTime>54</TotalTime>
  <Pages>4</Pages>
  <Words>516</Words>
  <Characters>2947</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Fabian Hemmert</dc:creator>
  <cp:keywords/>
  <dc:description/>
  <cp:lastModifiedBy>Fabian Hemmert</cp:lastModifiedBy>
  <cp:revision>136</cp:revision>
  <cp:lastPrinted>2023-05-24T09:00:00Z</cp:lastPrinted>
  <dcterms:created xsi:type="dcterms:W3CDTF">2023-05-24T07:03:00Z</dcterms:created>
  <dcterms:modified xsi:type="dcterms:W3CDTF">2023-06-13T10:13:00Z</dcterms:modified>
</cp:coreProperties>
</file>